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0F" w:rsidRPr="00867A0F" w:rsidRDefault="00867A0F" w:rsidP="00867A0F">
      <w:pPr>
        <w:spacing w:before="100" w:beforeAutospacing="1" w:after="0" w:line="240" w:lineRule="auto"/>
        <w:jc w:val="center"/>
        <w:rPr>
          <w:rFonts w:ascii="Times New Roman" w:eastAsia="Times New Roman" w:hAnsi="Times New Roman" w:cs="Times New Roman"/>
          <w:b/>
          <w:sz w:val="24"/>
          <w:szCs w:val="24"/>
          <w:lang w:eastAsia="it-IT"/>
        </w:rPr>
      </w:pPr>
      <w:r w:rsidRPr="00867A0F">
        <w:rPr>
          <w:rFonts w:ascii="Times New Roman" w:eastAsia="Times New Roman" w:hAnsi="Times New Roman" w:cs="Times New Roman"/>
          <w:b/>
          <w:sz w:val="24"/>
          <w:szCs w:val="24"/>
          <w:lang w:eastAsia="it-IT"/>
        </w:rPr>
        <w:t>L’8XMILLE ALLA CHIESA CATTOLICA: IL VOLTO SOLIDALE DEL DENARO</w:t>
      </w:r>
    </w:p>
    <w:p w:rsidR="0036013A" w:rsidRDefault="0036013A" w:rsidP="00867A0F">
      <w:pPr>
        <w:spacing w:before="100" w:beforeAutospacing="1" w:after="0" w:line="240" w:lineRule="auto"/>
        <w:jc w:val="both"/>
        <w:rPr>
          <w:rFonts w:ascii="Times New Roman" w:eastAsia="Times New Roman" w:hAnsi="Times New Roman" w:cs="Times New Roman"/>
          <w:sz w:val="24"/>
          <w:szCs w:val="24"/>
          <w:lang w:eastAsia="it-IT"/>
        </w:rPr>
      </w:pPr>
    </w:p>
    <w:p w:rsidR="00867A0F" w:rsidRPr="00867A0F" w:rsidRDefault="00867A0F" w:rsidP="00867A0F">
      <w:pPr>
        <w:spacing w:before="100" w:beforeAutospacing="1" w:after="0" w:line="240" w:lineRule="auto"/>
        <w:jc w:val="both"/>
        <w:rPr>
          <w:rFonts w:ascii="Times New Roman" w:eastAsia="Times New Roman" w:hAnsi="Times New Roman" w:cs="Times New Roman"/>
          <w:sz w:val="24"/>
          <w:szCs w:val="24"/>
          <w:lang w:eastAsia="it-IT"/>
        </w:rPr>
      </w:pPr>
      <w:r w:rsidRPr="00867A0F">
        <w:rPr>
          <w:rFonts w:ascii="Times New Roman" w:eastAsia="Times New Roman" w:hAnsi="Times New Roman" w:cs="Times New Roman"/>
          <w:sz w:val="24"/>
          <w:szCs w:val="24"/>
          <w:lang w:eastAsia="it-IT"/>
        </w:rPr>
        <w:t>L’8XMILLE</w:t>
      </w:r>
      <w:r w:rsidR="00C30275">
        <w:rPr>
          <w:rFonts w:ascii="Times New Roman" w:eastAsia="Times New Roman" w:hAnsi="Times New Roman" w:cs="Times New Roman"/>
          <w:sz w:val="24"/>
          <w:szCs w:val="24"/>
          <w:lang w:eastAsia="it-IT"/>
        </w:rPr>
        <w:t>, UN</w:t>
      </w:r>
      <w:r w:rsidRPr="00867A0F">
        <w:rPr>
          <w:rFonts w:ascii="Times New Roman" w:eastAsia="Times New Roman" w:hAnsi="Times New Roman" w:cs="Times New Roman"/>
          <w:sz w:val="24"/>
          <w:szCs w:val="24"/>
          <w:lang w:eastAsia="it-IT"/>
        </w:rPr>
        <w:t xml:space="preserve"> MODELLO RIVOLUZIONARIO</w:t>
      </w:r>
    </w:p>
    <w:p w:rsidR="004A3B0D" w:rsidRDefault="00867A0F" w:rsidP="00867A0F">
      <w:pPr>
        <w:spacing w:before="100" w:beforeAutospacing="1" w:after="0" w:line="240" w:lineRule="auto"/>
        <w:jc w:val="both"/>
        <w:rPr>
          <w:rFonts w:ascii="Times New Roman" w:eastAsia="Times New Roman" w:hAnsi="Times New Roman" w:cs="Times New Roman"/>
          <w:sz w:val="24"/>
          <w:szCs w:val="24"/>
          <w:lang w:eastAsia="it-IT"/>
        </w:rPr>
      </w:pPr>
      <w:r w:rsidRPr="00867A0F">
        <w:rPr>
          <w:rFonts w:ascii="Times New Roman" w:eastAsia="Times New Roman" w:hAnsi="Times New Roman" w:cs="Times New Roman"/>
          <w:sz w:val="24"/>
          <w:szCs w:val="24"/>
          <w:lang w:eastAsia="it-IT"/>
        </w:rPr>
        <w:t xml:space="preserve">L’8xmille è un modello economico “rivoluzionario” che restituisce alla dimensione economica la sua funzione originaria. Si tratta infatti di un “benefit” che non è un privilegio di pochi, ma a vantaggio della comunità; un contributo che non è una regalia, una beneficienza, ma un “prendere” che è strutturalmente in vista di un “dare”, o meglio di un “ridare”. Proprio questa è la sua forza e la sua ragion d’essere. Introduce, infatti, nel criterio generale dell’uso del denaro proprio, quegli atteggiamenti di </w:t>
      </w:r>
      <w:r w:rsidRPr="00867A0F">
        <w:rPr>
          <w:rFonts w:ascii="Times New Roman" w:eastAsia="Times New Roman" w:hAnsi="Times New Roman" w:cs="Times New Roman"/>
          <w:b/>
          <w:sz w:val="24"/>
          <w:szCs w:val="24"/>
          <w:lang w:eastAsia="it-IT"/>
        </w:rPr>
        <w:t>sussidiarietà</w:t>
      </w:r>
      <w:r w:rsidRPr="00867A0F">
        <w:rPr>
          <w:rFonts w:ascii="Times New Roman" w:eastAsia="Times New Roman" w:hAnsi="Times New Roman" w:cs="Times New Roman"/>
          <w:sz w:val="24"/>
          <w:szCs w:val="24"/>
          <w:lang w:eastAsia="it-IT"/>
        </w:rPr>
        <w:t xml:space="preserve">, di </w:t>
      </w:r>
      <w:r w:rsidRPr="00867A0F">
        <w:rPr>
          <w:rFonts w:ascii="Times New Roman" w:eastAsia="Times New Roman" w:hAnsi="Times New Roman" w:cs="Times New Roman"/>
          <w:b/>
          <w:sz w:val="24"/>
          <w:szCs w:val="24"/>
          <w:lang w:eastAsia="it-IT"/>
        </w:rPr>
        <w:t>libertà</w:t>
      </w:r>
      <w:r w:rsidRPr="00867A0F">
        <w:rPr>
          <w:rFonts w:ascii="Times New Roman" w:eastAsia="Times New Roman" w:hAnsi="Times New Roman" w:cs="Times New Roman"/>
          <w:sz w:val="24"/>
          <w:szCs w:val="24"/>
          <w:lang w:eastAsia="it-IT"/>
        </w:rPr>
        <w:t xml:space="preserve"> e di </w:t>
      </w:r>
      <w:r w:rsidRPr="00867A0F">
        <w:rPr>
          <w:rFonts w:ascii="Times New Roman" w:eastAsia="Times New Roman" w:hAnsi="Times New Roman" w:cs="Times New Roman"/>
          <w:b/>
          <w:sz w:val="24"/>
          <w:szCs w:val="24"/>
          <w:lang w:eastAsia="it-IT"/>
        </w:rPr>
        <w:t>eticità</w:t>
      </w:r>
      <w:r w:rsidRPr="00867A0F">
        <w:rPr>
          <w:rFonts w:ascii="Times New Roman" w:eastAsia="Times New Roman" w:hAnsi="Times New Roman" w:cs="Times New Roman"/>
          <w:sz w:val="24"/>
          <w:szCs w:val="24"/>
          <w:lang w:eastAsia="it-IT"/>
        </w:rPr>
        <w:t xml:space="preserve"> che dovrebbero essere estesi</w:t>
      </w:r>
      <w:r w:rsidR="004A3B0D">
        <w:rPr>
          <w:rFonts w:ascii="Times New Roman" w:eastAsia="Times New Roman" w:hAnsi="Times New Roman" w:cs="Times New Roman"/>
          <w:sz w:val="24"/>
          <w:szCs w:val="24"/>
          <w:lang w:eastAsia="it-IT"/>
        </w:rPr>
        <w:t xml:space="preserve"> oggi a tutto lo Stato.</w:t>
      </w:r>
    </w:p>
    <w:p w:rsidR="00867A0F" w:rsidRPr="00867A0F" w:rsidRDefault="00867A0F" w:rsidP="00867A0F">
      <w:pPr>
        <w:spacing w:before="100" w:beforeAutospacing="1" w:after="0" w:line="240" w:lineRule="auto"/>
        <w:jc w:val="both"/>
        <w:rPr>
          <w:rFonts w:ascii="Times New Roman" w:eastAsia="Times New Roman" w:hAnsi="Times New Roman" w:cs="Times New Roman"/>
          <w:sz w:val="24"/>
          <w:szCs w:val="24"/>
          <w:lang w:eastAsia="it-IT"/>
        </w:rPr>
      </w:pPr>
      <w:r w:rsidRPr="00867A0F">
        <w:rPr>
          <w:rFonts w:ascii="Times New Roman" w:eastAsia="Times New Roman" w:hAnsi="Times New Roman" w:cs="Times New Roman"/>
          <w:sz w:val="24"/>
          <w:szCs w:val="24"/>
          <w:lang w:eastAsia="it-IT"/>
        </w:rPr>
        <w:t xml:space="preserve">Cosa succederebbe se si estendesse il modello dell’8xmille allo Stato? Oggi, se io incasso 100, lo Stato si prende il 50% di quello che ho incassato e ne fa ciò che vuole. Ma la vera democrazia sarebbe quella di poter dire la mia su come vorrei venissero spesi i miei soldi, sulle destinazioni da dare.  All’interno di una </w:t>
      </w:r>
      <w:proofErr w:type="spellStart"/>
      <w:r w:rsidRPr="00867A0F">
        <w:rPr>
          <w:rFonts w:ascii="Times New Roman" w:eastAsia="Times New Roman" w:hAnsi="Times New Roman" w:cs="Times New Roman"/>
          <w:sz w:val="24"/>
          <w:szCs w:val="24"/>
          <w:lang w:eastAsia="it-IT"/>
        </w:rPr>
        <w:t>eticizzazione</w:t>
      </w:r>
      <w:proofErr w:type="spellEnd"/>
      <w:r w:rsidRPr="00867A0F">
        <w:rPr>
          <w:rFonts w:ascii="Times New Roman" w:eastAsia="Times New Roman" w:hAnsi="Times New Roman" w:cs="Times New Roman"/>
          <w:sz w:val="24"/>
          <w:szCs w:val="24"/>
          <w:lang w:eastAsia="it-IT"/>
        </w:rPr>
        <w:t xml:space="preserve"> di destinazione sarebbe bello se ognuno di noi potesse dire: </w:t>
      </w:r>
    </w:p>
    <w:p w:rsidR="00867A0F" w:rsidRPr="00867A0F" w:rsidRDefault="00867A0F" w:rsidP="00867A0F">
      <w:pPr>
        <w:numPr>
          <w:ilvl w:val="0"/>
          <w:numId w:val="1"/>
        </w:numPr>
        <w:contextualSpacing/>
        <w:jc w:val="both"/>
        <w:rPr>
          <w:rFonts w:ascii="Times New Roman" w:eastAsia="Times New Roman" w:hAnsi="Times New Roman" w:cs="Times New Roman"/>
          <w:sz w:val="24"/>
          <w:szCs w:val="24"/>
          <w:lang w:eastAsia="it-IT"/>
        </w:rPr>
      </w:pPr>
      <w:r w:rsidRPr="00867A0F">
        <w:rPr>
          <w:rFonts w:ascii="Times New Roman" w:eastAsia="Times New Roman" w:hAnsi="Times New Roman" w:cs="Times New Roman"/>
          <w:sz w:val="24"/>
          <w:szCs w:val="24"/>
          <w:lang w:eastAsia="it-IT"/>
        </w:rPr>
        <w:t xml:space="preserve">questo tot va alla sanità, ma come ritengo giusto </w:t>
      </w:r>
    </w:p>
    <w:p w:rsidR="00867A0F" w:rsidRPr="00867A0F" w:rsidRDefault="00867A0F" w:rsidP="00867A0F">
      <w:pPr>
        <w:numPr>
          <w:ilvl w:val="0"/>
          <w:numId w:val="1"/>
        </w:numPr>
        <w:contextualSpacing/>
        <w:jc w:val="both"/>
        <w:rPr>
          <w:rFonts w:ascii="Times New Roman" w:eastAsia="Times New Roman" w:hAnsi="Times New Roman" w:cs="Times New Roman"/>
          <w:sz w:val="24"/>
          <w:szCs w:val="24"/>
          <w:lang w:eastAsia="it-IT"/>
        </w:rPr>
      </w:pPr>
      <w:r w:rsidRPr="00867A0F">
        <w:rPr>
          <w:rFonts w:ascii="Times New Roman" w:eastAsia="Times New Roman" w:hAnsi="Times New Roman" w:cs="Times New Roman"/>
          <w:sz w:val="24"/>
          <w:szCs w:val="24"/>
          <w:lang w:eastAsia="it-IT"/>
        </w:rPr>
        <w:t>questo tot va all’ecologia, ma come penso sia opportuno</w:t>
      </w:r>
    </w:p>
    <w:p w:rsidR="00867A0F" w:rsidRPr="00867A0F" w:rsidRDefault="00867A0F" w:rsidP="00867A0F">
      <w:pPr>
        <w:numPr>
          <w:ilvl w:val="0"/>
          <w:numId w:val="1"/>
        </w:numPr>
        <w:contextualSpacing/>
        <w:jc w:val="both"/>
        <w:rPr>
          <w:rFonts w:ascii="Times New Roman" w:eastAsia="Times New Roman" w:hAnsi="Times New Roman" w:cs="Times New Roman"/>
          <w:sz w:val="24"/>
          <w:szCs w:val="24"/>
          <w:lang w:eastAsia="it-IT"/>
        </w:rPr>
      </w:pPr>
      <w:r w:rsidRPr="00867A0F">
        <w:rPr>
          <w:rFonts w:ascii="Times New Roman" w:eastAsia="Times New Roman" w:hAnsi="Times New Roman" w:cs="Times New Roman"/>
          <w:sz w:val="24"/>
          <w:szCs w:val="24"/>
          <w:lang w:eastAsia="it-IT"/>
        </w:rPr>
        <w:t xml:space="preserve">questo tot va alla protezione pubblica, ma come voglio si realizzi. </w:t>
      </w:r>
    </w:p>
    <w:p w:rsidR="00092F42" w:rsidRDefault="00092F42" w:rsidP="00867A0F">
      <w:pPr>
        <w:jc w:val="both"/>
        <w:rPr>
          <w:rFonts w:ascii="Times New Roman" w:eastAsia="Times New Roman" w:hAnsi="Times New Roman" w:cs="Times New Roman"/>
          <w:sz w:val="24"/>
          <w:szCs w:val="24"/>
          <w:lang w:eastAsia="it-IT"/>
        </w:rPr>
      </w:pPr>
    </w:p>
    <w:p w:rsidR="00092F42" w:rsidRDefault="00867A0F" w:rsidP="00867A0F">
      <w:pPr>
        <w:jc w:val="both"/>
        <w:rPr>
          <w:rFonts w:ascii="Times New Roman" w:eastAsia="Times New Roman" w:hAnsi="Times New Roman" w:cs="Times New Roman"/>
          <w:sz w:val="24"/>
          <w:szCs w:val="24"/>
          <w:lang w:eastAsia="it-IT"/>
        </w:rPr>
      </w:pPr>
      <w:r w:rsidRPr="00867A0F">
        <w:rPr>
          <w:rFonts w:ascii="Times New Roman" w:eastAsia="Times New Roman" w:hAnsi="Times New Roman" w:cs="Times New Roman"/>
          <w:sz w:val="24"/>
          <w:szCs w:val="24"/>
          <w:lang w:eastAsia="it-IT"/>
        </w:rPr>
        <w:t xml:space="preserve">Oggi tutto ciò non è possibile. </w:t>
      </w:r>
    </w:p>
    <w:p w:rsidR="0036013A" w:rsidRDefault="0036013A" w:rsidP="00867A0F">
      <w:pPr>
        <w:jc w:val="both"/>
        <w:rPr>
          <w:rFonts w:ascii="Times New Roman" w:eastAsia="Times New Roman" w:hAnsi="Times New Roman" w:cs="Times New Roman"/>
          <w:sz w:val="24"/>
          <w:szCs w:val="24"/>
          <w:lang w:eastAsia="it-IT"/>
        </w:rPr>
      </w:pPr>
    </w:p>
    <w:p w:rsidR="00092F42" w:rsidRDefault="00867A0F" w:rsidP="00867A0F">
      <w:pPr>
        <w:jc w:val="both"/>
        <w:rPr>
          <w:rFonts w:ascii="Times New Roman" w:eastAsia="Times New Roman" w:hAnsi="Times New Roman" w:cs="Times New Roman"/>
          <w:sz w:val="24"/>
          <w:szCs w:val="24"/>
          <w:lang w:eastAsia="it-IT"/>
        </w:rPr>
      </w:pPr>
      <w:bookmarkStart w:id="0" w:name="_GoBack"/>
      <w:bookmarkEnd w:id="0"/>
      <w:r w:rsidRPr="00867A0F">
        <w:rPr>
          <w:rFonts w:ascii="Times New Roman" w:eastAsia="Times New Roman" w:hAnsi="Times New Roman" w:cs="Times New Roman"/>
          <w:sz w:val="24"/>
          <w:szCs w:val="24"/>
          <w:lang w:eastAsia="it-IT"/>
        </w:rPr>
        <w:t>Più affidiamo i nostri soldi a una sorta di stato “etico”, che fa quello che vuole dei nostri soldi, meno funziona la democrazia. Più è contratto e compatto questo sistema, più siamo in un regime totalitario</w:t>
      </w:r>
      <w:r w:rsidR="00092F42">
        <w:rPr>
          <w:rFonts w:ascii="Times New Roman" w:eastAsia="Times New Roman" w:hAnsi="Times New Roman" w:cs="Times New Roman"/>
          <w:sz w:val="24"/>
          <w:szCs w:val="24"/>
          <w:lang w:eastAsia="it-IT"/>
        </w:rPr>
        <w:t>, p</w:t>
      </w:r>
      <w:r w:rsidRPr="00867A0F">
        <w:rPr>
          <w:rFonts w:ascii="Times New Roman" w:eastAsia="Times New Roman" w:hAnsi="Times New Roman" w:cs="Times New Roman"/>
          <w:sz w:val="24"/>
          <w:szCs w:val="24"/>
          <w:lang w:eastAsia="it-IT"/>
        </w:rPr>
        <w:t>iù è esteso e p</w:t>
      </w:r>
      <w:r w:rsidR="00092F42">
        <w:rPr>
          <w:rFonts w:ascii="Times New Roman" w:eastAsia="Times New Roman" w:hAnsi="Times New Roman" w:cs="Times New Roman"/>
          <w:sz w:val="24"/>
          <w:szCs w:val="24"/>
          <w:lang w:eastAsia="it-IT"/>
        </w:rPr>
        <w:t xml:space="preserve">artecipato, </w:t>
      </w:r>
      <w:r w:rsidRPr="00867A0F">
        <w:rPr>
          <w:rFonts w:ascii="Times New Roman" w:eastAsia="Times New Roman" w:hAnsi="Times New Roman" w:cs="Times New Roman"/>
          <w:sz w:val="24"/>
          <w:szCs w:val="24"/>
          <w:lang w:eastAsia="it-IT"/>
        </w:rPr>
        <w:t xml:space="preserve">più lo Stato è davvero democratico. Lo stesso vale per la Chiesa. Con una semplice firma ognuno di noi ha la possibilità di dire, per quanto riguarda le fedi, le religioni e la spiritualità, che i fondi dell’8xmille vanno dati alla Chiesa cattolica, e non ad altre religioni, perché crediamo nei valori del cattolicesimo. </w:t>
      </w:r>
    </w:p>
    <w:p w:rsidR="00092F42" w:rsidRDefault="00867A0F" w:rsidP="00867A0F">
      <w:pPr>
        <w:jc w:val="both"/>
        <w:rPr>
          <w:rFonts w:ascii="Times New Roman" w:eastAsia="Times New Roman" w:hAnsi="Times New Roman" w:cs="Times New Roman"/>
          <w:sz w:val="24"/>
          <w:szCs w:val="24"/>
          <w:lang w:eastAsia="it-IT"/>
        </w:rPr>
      </w:pPr>
      <w:r w:rsidRPr="00867A0F">
        <w:rPr>
          <w:rFonts w:ascii="Times New Roman" w:eastAsia="Times New Roman" w:hAnsi="Times New Roman" w:cs="Times New Roman"/>
          <w:sz w:val="24"/>
          <w:szCs w:val="24"/>
          <w:lang w:eastAsia="it-IT"/>
        </w:rPr>
        <w:t xml:space="preserve">Al contrario, una Chiesa burocratizzata, ricca e corrotta, allontana i fedeli che di certo non firmeranno più per darle i soldi. </w:t>
      </w:r>
    </w:p>
    <w:p w:rsidR="00092F42" w:rsidRDefault="00092F42">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092F42" w:rsidRDefault="00092F42" w:rsidP="00092F42">
      <w:pPr>
        <w:ind w:left="1701"/>
        <w:rPr>
          <w:rFonts w:ascii="Times New Roman" w:eastAsia="Times New Roman" w:hAnsi="Times New Roman" w:cs="Times New Roman"/>
          <w:sz w:val="24"/>
          <w:szCs w:val="24"/>
          <w:lang w:eastAsia="it-IT"/>
        </w:rPr>
      </w:pPr>
      <w:r w:rsidRPr="00092F42">
        <w:rPr>
          <w:noProof/>
          <w:lang w:eastAsia="it-IT"/>
        </w:rPr>
        <w:lastRenderedPageBreak/>
        <w:drawing>
          <wp:inline distT="0" distB="0" distL="0" distR="0">
            <wp:extent cx="4328230" cy="3240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8230" cy="3240000"/>
                    </a:xfrm>
                    <a:prstGeom prst="rect">
                      <a:avLst/>
                    </a:prstGeom>
                    <a:noFill/>
                    <a:ln>
                      <a:noFill/>
                    </a:ln>
                  </pic:spPr>
                </pic:pic>
              </a:graphicData>
            </a:graphic>
          </wp:inline>
        </w:drawing>
      </w:r>
    </w:p>
    <w:p w:rsidR="00092F42" w:rsidRDefault="00867A0F" w:rsidP="00092F42">
      <w:pPr>
        <w:rPr>
          <w:rFonts w:ascii="Times New Roman" w:eastAsia="Times New Roman" w:hAnsi="Times New Roman" w:cs="Times New Roman"/>
          <w:sz w:val="24"/>
          <w:szCs w:val="24"/>
          <w:lang w:eastAsia="it-IT"/>
        </w:rPr>
      </w:pPr>
      <w:r w:rsidRPr="00867A0F">
        <w:rPr>
          <w:rFonts w:ascii="Times New Roman" w:eastAsia="Times New Roman" w:hAnsi="Times New Roman" w:cs="Times New Roman"/>
          <w:sz w:val="24"/>
          <w:szCs w:val="24"/>
          <w:lang w:eastAsia="it-IT"/>
        </w:rPr>
        <w:t xml:space="preserve">Ma quali sono le destinazioni dell’8xmille alla Chiesa cattolica? </w:t>
      </w:r>
    </w:p>
    <w:p w:rsidR="00092F42" w:rsidRDefault="00092F42" w:rsidP="00092F42">
      <w:pPr>
        <w:rPr>
          <w:rFonts w:ascii="Times New Roman" w:eastAsia="Times New Roman" w:hAnsi="Times New Roman" w:cs="Times New Roman"/>
          <w:sz w:val="24"/>
          <w:szCs w:val="24"/>
          <w:lang w:eastAsia="it-IT"/>
        </w:rPr>
      </w:pPr>
    </w:p>
    <w:p w:rsidR="00092F42" w:rsidRDefault="00092F42" w:rsidP="00092F42">
      <w:pPr>
        <w:rPr>
          <w:rFonts w:ascii="Times New Roman" w:eastAsia="Times New Roman" w:hAnsi="Times New Roman" w:cs="Times New Roman"/>
          <w:sz w:val="24"/>
          <w:szCs w:val="24"/>
          <w:lang w:eastAsia="it-IT"/>
        </w:rPr>
      </w:pPr>
    </w:p>
    <w:p w:rsidR="00986895" w:rsidRDefault="003E4E5F" w:rsidP="00092F42">
      <w:pPr>
        <w:rPr>
          <w:rFonts w:ascii="Times New Roman" w:eastAsia="Times New Roman" w:hAnsi="Times New Roman" w:cs="Times New Roman"/>
          <w:sz w:val="24"/>
          <w:szCs w:val="24"/>
          <w:lang w:eastAsia="it-IT"/>
        </w:rPr>
      </w:pPr>
      <w:r w:rsidRPr="005F4849">
        <w:rPr>
          <w:rFonts w:ascii="Times New Roman" w:eastAsia="Times New Roman" w:hAnsi="Times New Roman" w:cs="Times New Roman"/>
          <w:sz w:val="24"/>
          <w:szCs w:val="24"/>
          <w:lang w:eastAsia="it-IT"/>
        </w:rPr>
        <w:t xml:space="preserve">L’8XMILLE </w:t>
      </w:r>
      <w:r w:rsidR="006A3DBF">
        <w:rPr>
          <w:rFonts w:ascii="Times New Roman" w:eastAsia="Times New Roman" w:hAnsi="Times New Roman" w:cs="Times New Roman"/>
          <w:sz w:val="24"/>
          <w:szCs w:val="24"/>
          <w:lang w:eastAsia="it-IT"/>
        </w:rPr>
        <w:t xml:space="preserve">VISTO DALLA PARTE DELLA </w:t>
      </w:r>
      <w:r w:rsidRPr="005F4849">
        <w:rPr>
          <w:rFonts w:ascii="Times New Roman" w:eastAsia="Times New Roman" w:hAnsi="Times New Roman" w:cs="Times New Roman"/>
          <w:sz w:val="24"/>
          <w:szCs w:val="24"/>
          <w:lang w:eastAsia="it-IT"/>
        </w:rPr>
        <w:t>CHIESA CATTOLICA</w:t>
      </w:r>
    </w:p>
    <w:p w:rsidR="005F4849" w:rsidRDefault="005F4849" w:rsidP="0058074F">
      <w:pPr>
        <w:pStyle w:val="NormaleWeb"/>
        <w:spacing w:after="0"/>
        <w:jc w:val="both"/>
      </w:pPr>
      <w:r>
        <w:t xml:space="preserve">I soldi raccolti </w:t>
      </w:r>
      <w:r w:rsidR="007B66C9">
        <w:t>dalla Chiesa cattolica attraverso l’8</w:t>
      </w:r>
      <w:r w:rsidR="005C1067">
        <w:t>xmil</w:t>
      </w:r>
      <w:r w:rsidR="00A44F6D">
        <w:t>l</w:t>
      </w:r>
      <w:r w:rsidR="005C1067">
        <w:t xml:space="preserve">e </w:t>
      </w:r>
      <w:r w:rsidR="00597D1D">
        <w:t>e</w:t>
      </w:r>
      <w:r w:rsidR="005C1067">
        <w:t xml:space="preserve"> </w:t>
      </w:r>
      <w:r w:rsidR="007B66C9">
        <w:t>le erogazioni liberali</w:t>
      </w:r>
      <w:r w:rsidR="005C1067">
        <w:t>,</w:t>
      </w:r>
      <w:r w:rsidR="007B66C9">
        <w:t xml:space="preserve"> </w:t>
      </w:r>
      <w:r>
        <w:t>servono legittimamente per finanziare 3 diversi scopi:</w:t>
      </w:r>
    </w:p>
    <w:p w:rsidR="005F4849" w:rsidRDefault="00597D1D" w:rsidP="0058074F">
      <w:pPr>
        <w:pStyle w:val="NormaleWeb"/>
        <w:numPr>
          <w:ilvl w:val="0"/>
          <w:numId w:val="3"/>
        </w:numPr>
        <w:spacing w:after="0"/>
        <w:jc w:val="both"/>
      </w:pPr>
      <w:r>
        <w:t>e</w:t>
      </w:r>
      <w:r w:rsidR="005F4849">
        <w:t>sigenze di culto e pastorale</w:t>
      </w:r>
    </w:p>
    <w:p w:rsidR="005F4849" w:rsidRDefault="00597D1D" w:rsidP="0058074F">
      <w:pPr>
        <w:pStyle w:val="NormaleWeb"/>
        <w:numPr>
          <w:ilvl w:val="0"/>
          <w:numId w:val="3"/>
        </w:numPr>
        <w:spacing w:after="0"/>
        <w:jc w:val="both"/>
      </w:pPr>
      <w:r>
        <w:t>i</w:t>
      </w:r>
      <w:r w:rsidR="005F4849">
        <w:t>nterventi caritativi</w:t>
      </w:r>
    </w:p>
    <w:p w:rsidR="00AC79BE" w:rsidRDefault="00597D1D" w:rsidP="0058074F">
      <w:pPr>
        <w:pStyle w:val="NormaleWeb"/>
        <w:numPr>
          <w:ilvl w:val="0"/>
          <w:numId w:val="3"/>
        </w:numPr>
        <w:spacing w:after="0"/>
        <w:jc w:val="both"/>
      </w:pPr>
      <w:r>
        <w:t>s</w:t>
      </w:r>
      <w:r w:rsidR="005F4849">
        <w:t>ostentamento del clero</w:t>
      </w:r>
    </w:p>
    <w:p w:rsidR="00FB2D4D" w:rsidRDefault="00FB2D4D" w:rsidP="00FB2D4D">
      <w:pPr>
        <w:pStyle w:val="NormaleWeb"/>
        <w:spacing w:after="0"/>
        <w:jc w:val="both"/>
      </w:pPr>
      <w:r w:rsidRPr="00D93144">
        <w:rPr>
          <w:noProof/>
        </w:rPr>
        <w:drawing>
          <wp:anchor distT="0" distB="0" distL="114300" distR="114300" simplePos="0" relativeHeight="251658240" behindDoc="1" locked="0" layoutInCell="1" allowOverlap="1" wp14:anchorId="4B8CA5B0" wp14:editId="6DBD38B6">
            <wp:simplePos x="0" y="0"/>
            <wp:positionH relativeFrom="column">
              <wp:posOffset>590550</wp:posOffset>
            </wp:positionH>
            <wp:positionV relativeFrom="paragraph">
              <wp:posOffset>21590</wp:posOffset>
            </wp:positionV>
            <wp:extent cx="4327525" cy="323977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7525" cy="3239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2D4D" w:rsidRDefault="00FB2D4D" w:rsidP="00FB2D4D">
      <w:pPr>
        <w:pStyle w:val="NormaleWeb"/>
        <w:spacing w:after="0"/>
        <w:jc w:val="both"/>
      </w:pPr>
    </w:p>
    <w:p w:rsidR="00FB2D4D" w:rsidRDefault="00FB2D4D" w:rsidP="00FB2D4D">
      <w:pPr>
        <w:pStyle w:val="NormaleWeb"/>
        <w:spacing w:after="0"/>
        <w:jc w:val="both"/>
      </w:pPr>
    </w:p>
    <w:p w:rsidR="00FB2D4D" w:rsidRDefault="00FB2D4D" w:rsidP="00FB2D4D">
      <w:pPr>
        <w:pStyle w:val="NormaleWeb"/>
        <w:spacing w:after="0"/>
        <w:jc w:val="both"/>
      </w:pPr>
    </w:p>
    <w:p w:rsidR="00FB2D4D" w:rsidRDefault="00FB2D4D" w:rsidP="00FB2D4D">
      <w:pPr>
        <w:pStyle w:val="NormaleWeb"/>
        <w:spacing w:after="0"/>
        <w:jc w:val="both"/>
      </w:pPr>
    </w:p>
    <w:p w:rsidR="00FB2D4D" w:rsidRDefault="00FB2D4D" w:rsidP="00FB2D4D">
      <w:pPr>
        <w:pStyle w:val="NormaleWeb"/>
        <w:spacing w:after="0"/>
        <w:jc w:val="both"/>
      </w:pPr>
    </w:p>
    <w:p w:rsidR="00FB2D4D" w:rsidRDefault="00FB2D4D" w:rsidP="00FB2D4D">
      <w:pPr>
        <w:pStyle w:val="NormaleWeb"/>
        <w:spacing w:after="0"/>
        <w:jc w:val="both"/>
      </w:pPr>
    </w:p>
    <w:p w:rsidR="00FB2D4D" w:rsidRDefault="00FB2D4D" w:rsidP="00FB2D4D">
      <w:pPr>
        <w:pStyle w:val="NormaleWeb"/>
        <w:spacing w:after="0"/>
        <w:jc w:val="both"/>
      </w:pPr>
    </w:p>
    <w:p w:rsidR="00FB2D4D" w:rsidRDefault="00FB2D4D" w:rsidP="00FB2D4D">
      <w:pPr>
        <w:pStyle w:val="NormaleWeb"/>
        <w:spacing w:after="0"/>
        <w:jc w:val="both"/>
      </w:pPr>
      <w:r>
        <w:lastRenderedPageBreak/>
        <w:t xml:space="preserve">Negli anni, grazie al consenso quasi plebiscitario dell’8xmille </w:t>
      </w:r>
      <w:r w:rsidR="00FD7FBE">
        <w:t>e</w:t>
      </w:r>
      <w:r>
        <w:t xml:space="preserve"> all’incremento delle imposte dirette, la Chiesa cattolica ha potuto beneficiare di una sempre maggiore disponibilità di denaro che ha </w:t>
      </w:r>
      <w:r w:rsidR="00FD7FBE">
        <w:t>ripartito</w:t>
      </w:r>
      <w:r>
        <w:t xml:space="preserve"> sempre più a vantaggio della carità e delle esigenze di culto. Di contro</w:t>
      </w:r>
      <w:r w:rsidR="00FD7FBE">
        <w:t>,</w:t>
      </w:r>
      <w:r>
        <w:t xml:space="preserve"> le somme proveniente dalle erogazioni liberali hanno avuto una contrazione costante negli anni. Quando però l’ammontare dei fondi 8xmille è diminuito come nel 2013, inevitabilmente sono stati tagliati anche i soldi destinati alla carità ed al culto e pastorale. Lo stesso non può essere detto per la voce del sostentamento del clero la cui somma devoluta è rimasta costante se non addirittura cresciuta </w:t>
      </w:r>
      <w:r w:rsidR="00FD7FBE">
        <w:t xml:space="preserve">in modo evidente </w:t>
      </w:r>
      <w:r>
        <w:t xml:space="preserve">nell’ultimo anno. </w:t>
      </w:r>
    </w:p>
    <w:p w:rsidR="001C1EBB" w:rsidRDefault="00FB2D4D" w:rsidP="0058074F">
      <w:pPr>
        <w:jc w:val="both"/>
        <w:rPr>
          <w:rFonts w:ascii="Times New Roman" w:eastAsia="Times New Roman" w:hAnsi="Times New Roman" w:cs="Times New Roman"/>
          <w:sz w:val="24"/>
          <w:szCs w:val="24"/>
          <w:lang w:eastAsia="it-IT"/>
        </w:rPr>
      </w:pPr>
      <w:r w:rsidRPr="008B6B37">
        <w:rPr>
          <w:noProof/>
          <w:lang w:eastAsia="it-IT"/>
        </w:rPr>
        <w:drawing>
          <wp:anchor distT="0" distB="0" distL="114300" distR="114300" simplePos="0" relativeHeight="251659264" behindDoc="1" locked="0" layoutInCell="1" allowOverlap="1" wp14:anchorId="59778563" wp14:editId="59451615">
            <wp:simplePos x="0" y="0"/>
            <wp:positionH relativeFrom="column">
              <wp:posOffset>900430</wp:posOffset>
            </wp:positionH>
            <wp:positionV relativeFrom="paragraph">
              <wp:posOffset>33655</wp:posOffset>
            </wp:positionV>
            <wp:extent cx="4327525" cy="323977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7525" cy="3239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2D4D" w:rsidRDefault="00FB2D4D" w:rsidP="0058074F">
      <w:pPr>
        <w:jc w:val="both"/>
        <w:rPr>
          <w:rFonts w:ascii="Times New Roman" w:eastAsia="Times New Roman" w:hAnsi="Times New Roman" w:cs="Times New Roman"/>
          <w:sz w:val="24"/>
          <w:szCs w:val="24"/>
          <w:lang w:eastAsia="it-IT"/>
        </w:rPr>
      </w:pPr>
    </w:p>
    <w:p w:rsidR="008B6B37" w:rsidRDefault="008B6B37" w:rsidP="0058074F">
      <w:pPr>
        <w:spacing w:before="100" w:beforeAutospacing="1" w:after="0" w:line="240" w:lineRule="auto"/>
        <w:jc w:val="both"/>
        <w:rPr>
          <w:rFonts w:ascii="Times New Roman" w:eastAsia="Times New Roman" w:hAnsi="Times New Roman" w:cs="Times New Roman"/>
          <w:sz w:val="24"/>
          <w:szCs w:val="24"/>
          <w:lang w:eastAsia="it-IT"/>
        </w:rPr>
      </w:pPr>
    </w:p>
    <w:p w:rsidR="008B6B37" w:rsidRDefault="008B6B37" w:rsidP="0058074F">
      <w:pPr>
        <w:spacing w:before="100" w:beforeAutospacing="1" w:after="0" w:line="240" w:lineRule="auto"/>
        <w:jc w:val="both"/>
        <w:rPr>
          <w:rFonts w:ascii="Times New Roman" w:eastAsia="Times New Roman" w:hAnsi="Times New Roman" w:cs="Times New Roman"/>
          <w:sz w:val="24"/>
          <w:szCs w:val="24"/>
          <w:lang w:eastAsia="it-IT"/>
        </w:rPr>
      </w:pPr>
    </w:p>
    <w:p w:rsidR="008B6B37" w:rsidRDefault="008B6B37" w:rsidP="0058074F">
      <w:pPr>
        <w:spacing w:before="100" w:beforeAutospacing="1" w:after="0" w:line="240" w:lineRule="auto"/>
        <w:jc w:val="both"/>
        <w:rPr>
          <w:rFonts w:ascii="Times New Roman" w:eastAsia="Times New Roman" w:hAnsi="Times New Roman" w:cs="Times New Roman"/>
          <w:sz w:val="24"/>
          <w:szCs w:val="24"/>
          <w:lang w:eastAsia="it-IT"/>
        </w:rPr>
      </w:pPr>
    </w:p>
    <w:p w:rsidR="008B6B37" w:rsidRDefault="008B6B37" w:rsidP="0058074F">
      <w:pPr>
        <w:spacing w:before="100" w:beforeAutospacing="1" w:after="0" w:line="240" w:lineRule="auto"/>
        <w:jc w:val="both"/>
        <w:rPr>
          <w:rFonts w:ascii="Times New Roman" w:eastAsia="Times New Roman" w:hAnsi="Times New Roman" w:cs="Times New Roman"/>
          <w:sz w:val="24"/>
          <w:szCs w:val="24"/>
          <w:lang w:eastAsia="it-IT"/>
        </w:rPr>
      </w:pPr>
    </w:p>
    <w:p w:rsidR="008B6B37" w:rsidRDefault="008B6B37" w:rsidP="0058074F">
      <w:pPr>
        <w:spacing w:before="100" w:beforeAutospacing="1" w:after="0" w:line="240" w:lineRule="auto"/>
        <w:jc w:val="both"/>
        <w:rPr>
          <w:rFonts w:ascii="Times New Roman" w:eastAsia="Times New Roman" w:hAnsi="Times New Roman" w:cs="Times New Roman"/>
          <w:sz w:val="24"/>
          <w:szCs w:val="24"/>
          <w:lang w:eastAsia="it-IT"/>
        </w:rPr>
      </w:pPr>
    </w:p>
    <w:p w:rsidR="008B6B37" w:rsidRDefault="008B6B37" w:rsidP="0058074F">
      <w:pPr>
        <w:spacing w:before="100" w:beforeAutospacing="1" w:after="0" w:line="240" w:lineRule="auto"/>
        <w:jc w:val="both"/>
        <w:rPr>
          <w:rFonts w:ascii="Times New Roman" w:eastAsia="Times New Roman" w:hAnsi="Times New Roman" w:cs="Times New Roman"/>
          <w:sz w:val="24"/>
          <w:szCs w:val="24"/>
          <w:lang w:eastAsia="it-IT"/>
        </w:rPr>
      </w:pPr>
    </w:p>
    <w:p w:rsidR="005C1067" w:rsidRDefault="005C1067" w:rsidP="0058074F">
      <w:pPr>
        <w:spacing w:before="100" w:beforeAutospacing="1" w:after="0" w:line="240" w:lineRule="auto"/>
        <w:jc w:val="both"/>
        <w:rPr>
          <w:rFonts w:ascii="Times New Roman" w:eastAsia="Times New Roman" w:hAnsi="Times New Roman" w:cs="Times New Roman"/>
          <w:sz w:val="24"/>
          <w:szCs w:val="24"/>
          <w:lang w:eastAsia="it-IT"/>
        </w:rPr>
      </w:pPr>
    </w:p>
    <w:p w:rsidR="001217BC" w:rsidRDefault="001217BC" w:rsidP="001217B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 VASI COMUNICANTI</w:t>
      </w:r>
    </w:p>
    <w:p w:rsidR="001217BC" w:rsidRDefault="001217BC" w:rsidP="00441FD9">
      <w:pPr>
        <w:spacing w:after="0" w:line="240" w:lineRule="auto"/>
        <w:jc w:val="both"/>
        <w:rPr>
          <w:rFonts w:ascii="Times New Roman" w:eastAsia="Times New Roman" w:hAnsi="Times New Roman" w:cs="Times New Roman"/>
          <w:sz w:val="24"/>
          <w:szCs w:val="24"/>
          <w:lang w:eastAsia="it-IT"/>
        </w:rPr>
      </w:pPr>
      <w:r w:rsidRPr="005F4849">
        <w:rPr>
          <w:rFonts w:ascii="Times New Roman" w:eastAsia="Times New Roman" w:hAnsi="Times New Roman" w:cs="Times New Roman"/>
          <w:sz w:val="24"/>
          <w:szCs w:val="24"/>
          <w:lang w:eastAsia="it-IT"/>
        </w:rPr>
        <w:t>Qual è il tetto massimo di risorse economiche che sarebbe bene raccogliere per la carità? Infinito</w:t>
      </w:r>
    </w:p>
    <w:p w:rsidR="001217BC" w:rsidRPr="005F4849" w:rsidRDefault="001217BC" w:rsidP="00441FD9">
      <w:pPr>
        <w:spacing w:after="0" w:line="240" w:lineRule="auto"/>
        <w:jc w:val="both"/>
        <w:rPr>
          <w:rFonts w:ascii="Times New Roman" w:eastAsia="Times New Roman" w:hAnsi="Times New Roman" w:cs="Times New Roman"/>
          <w:sz w:val="24"/>
          <w:szCs w:val="24"/>
          <w:lang w:eastAsia="it-IT"/>
        </w:rPr>
      </w:pPr>
      <w:r w:rsidRPr="005F4849">
        <w:rPr>
          <w:rFonts w:ascii="Times New Roman" w:eastAsia="Times New Roman" w:hAnsi="Times New Roman" w:cs="Times New Roman"/>
          <w:sz w:val="24"/>
          <w:szCs w:val="24"/>
          <w:lang w:eastAsia="it-IT"/>
        </w:rPr>
        <w:t>Qual è il tetto massimo di risorse economiche che sarebbe bene raccogliere per le missioni? Infinito</w:t>
      </w:r>
    </w:p>
    <w:p w:rsidR="001217BC" w:rsidRDefault="001217BC" w:rsidP="00441FD9">
      <w:pPr>
        <w:spacing w:after="0" w:line="240" w:lineRule="auto"/>
        <w:jc w:val="both"/>
        <w:rPr>
          <w:rFonts w:ascii="Times New Roman" w:eastAsia="Times New Roman" w:hAnsi="Times New Roman" w:cs="Times New Roman"/>
          <w:sz w:val="24"/>
          <w:szCs w:val="24"/>
          <w:lang w:eastAsia="it-IT"/>
        </w:rPr>
      </w:pPr>
      <w:r w:rsidRPr="005F4849">
        <w:rPr>
          <w:rFonts w:ascii="Times New Roman" w:eastAsia="Times New Roman" w:hAnsi="Times New Roman" w:cs="Times New Roman"/>
          <w:sz w:val="24"/>
          <w:szCs w:val="24"/>
          <w:lang w:eastAsia="it-IT"/>
        </w:rPr>
        <w:t xml:space="preserve">Qual è il tetto massimo di risorse economiche che sarebbe bene raccogliere per le il sostentamento del clero? Finito. </w:t>
      </w:r>
    </w:p>
    <w:p w:rsidR="00441FD9" w:rsidRDefault="00441FD9" w:rsidP="00441FD9">
      <w:pPr>
        <w:spacing w:after="0" w:line="240" w:lineRule="auto"/>
        <w:jc w:val="both"/>
        <w:rPr>
          <w:rFonts w:ascii="Times New Roman" w:eastAsia="Times New Roman" w:hAnsi="Times New Roman" w:cs="Times New Roman"/>
          <w:sz w:val="24"/>
          <w:szCs w:val="24"/>
          <w:lang w:eastAsia="it-IT"/>
        </w:rPr>
      </w:pPr>
    </w:p>
    <w:p w:rsidR="00441FD9" w:rsidRDefault="00441FD9" w:rsidP="00441FD9">
      <w:pPr>
        <w:ind w:left="1701"/>
        <w:rPr>
          <w:rFonts w:ascii="Times New Roman" w:eastAsia="Times New Roman" w:hAnsi="Times New Roman" w:cs="Times New Roman"/>
          <w:sz w:val="24"/>
          <w:szCs w:val="24"/>
          <w:lang w:eastAsia="it-IT"/>
        </w:rPr>
      </w:pPr>
      <w:r w:rsidRPr="00441FD9">
        <w:rPr>
          <w:noProof/>
          <w:lang w:eastAsia="it-IT"/>
        </w:rPr>
        <w:drawing>
          <wp:inline distT="0" distB="0" distL="0" distR="0">
            <wp:extent cx="4328227" cy="3240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8227" cy="3240000"/>
                    </a:xfrm>
                    <a:prstGeom prst="rect">
                      <a:avLst/>
                    </a:prstGeom>
                    <a:noFill/>
                    <a:ln>
                      <a:noFill/>
                    </a:ln>
                  </pic:spPr>
                </pic:pic>
              </a:graphicData>
            </a:graphic>
          </wp:inline>
        </w:drawing>
      </w:r>
    </w:p>
    <w:p w:rsidR="001217BC" w:rsidRPr="004D2122" w:rsidRDefault="001217BC" w:rsidP="001217BC">
      <w:pPr>
        <w:spacing w:before="100" w:beforeAutospacing="1" w:after="0" w:line="240" w:lineRule="auto"/>
        <w:jc w:val="both"/>
        <w:rPr>
          <w:rFonts w:ascii="Times New Roman" w:eastAsia="Times New Roman" w:hAnsi="Times New Roman" w:cs="Times New Roman"/>
          <w:sz w:val="24"/>
          <w:szCs w:val="24"/>
          <w:lang w:eastAsia="it-IT"/>
        </w:rPr>
      </w:pPr>
      <w:r w:rsidRPr="005F4849">
        <w:rPr>
          <w:rFonts w:ascii="Times New Roman" w:eastAsia="Times New Roman" w:hAnsi="Times New Roman" w:cs="Times New Roman"/>
          <w:sz w:val="24"/>
          <w:szCs w:val="24"/>
          <w:lang w:eastAsia="it-IT"/>
        </w:rPr>
        <w:lastRenderedPageBreak/>
        <w:t>In Italia abbiamo 29.000 presbiteri diocesani, tra 7.000 e 8.000 religiosi, una grandezza finita. Moltiplicando il numero di presbiteri e religiosi per un numero “x” e si ottiene la somma necessaria per il clero, pari a 100, che può essere raccolto in molti modi. La genialità di questo sistema è che vi è una struttura di vasi comunicanti di alimentazione del sistema di sostentamento del clero, fatta di 5 voci. Pertanto se una singola voce sale dello 0,5%, un’altra voce può scendere dello 0,5%.</w:t>
      </w:r>
    </w:p>
    <w:p w:rsidR="00611988" w:rsidRDefault="006A3DBF" w:rsidP="0058074F">
      <w:pPr>
        <w:spacing w:before="100" w:beforeAutospacing="1" w:after="0" w:line="240" w:lineRule="auto"/>
        <w:jc w:val="both"/>
        <w:rPr>
          <w:rFonts w:ascii="Times New Roman" w:eastAsia="Times New Roman" w:hAnsi="Times New Roman" w:cs="Times New Roman"/>
          <w:sz w:val="24"/>
          <w:szCs w:val="24"/>
          <w:lang w:eastAsia="it-IT"/>
        </w:rPr>
      </w:pPr>
      <w:r w:rsidRPr="006A3DBF">
        <w:rPr>
          <w:rFonts w:ascii="Times New Roman" w:eastAsia="Times New Roman" w:hAnsi="Times New Roman" w:cs="Times New Roman"/>
          <w:sz w:val="24"/>
          <w:szCs w:val="24"/>
          <w:lang w:eastAsia="it-IT"/>
        </w:rPr>
        <w:t xml:space="preserve">L’8XMILLE </w:t>
      </w:r>
      <w:r>
        <w:rPr>
          <w:rFonts w:ascii="Times New Roman" w:eastAsia="Times New Roman" w:hAnsi="Times New Roman" w:cs="Times New Roman"/>
          <w:sz w:val="24"/>
          <w:szCs w:val="24"/>
          <w:lang w:eastAsia="it-IT"/>
        </w:rPr>
        <w:t>VISTO DALLA PARTE DELLA GENTE</w:t>
      </w:r>
    </w:p>
    <w:p w:rsidR="00597D1D" w:rsidRDefault="00A44F6D" w:rsidP="0058074F">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gente ritiene che i soldi dell’8xmille alla Chiesa cattolica vengono utilizzati soprattutto per scopi umanitari, per aiutare le persone più bisognose, povere o più genericamente per opere di assistenza. </w:t>
      </w:r>
    </w:p>
    <w:p w:rsidR="004B6EBD" w:rsidRDefault="008931B2" w:rsidP="0058074F">
      <w:pPr>
        <w:spacing w:before="100" w:beforeAutospacing="1" w:after="0" w:line="240" w:lineRule="auto"/>
        <w:jc w:val="both"/>
        <w:rPr>
          <w:rFonts w:ascii="Times New Roman" w:eastAsia="Times New Roman" w:hAnsi="Times New Roman" w:cs="Times New Roman"/>
          <w:sz w:val="24"/>
          <w:szCs w:val="24"/>
          <w:lang w:eastAsia="it-IT"/>
        </w:rPr>
      </w:pPr>
      <w:r w:rsidRPr="008931B2">
        <w:rPr>
          <w:noProof/>
          <w:lang w:eastAsia="it-IT"/>
        </w:rPr>
        <w:drawing>
          <wp:anchor distT="0" distB="0" distL="114300" distR="114300" simplePos="0" relativeHeight="251660288" behindDoc="1" locked="0" layoutInCell="1" allowOverlap="1">
            <wp:simplePos x="0" y="0"/>
            <wp:positionH relativeFrom="column">
              <wp:posOffset>625918</wp:posOffset>
            </wp:positionH>
            <wp:positionV relativeFrom="paragraph">
              <wp:posOffset>45864</wp:posOffset>
            </wp:positionV>
            <wp:extent cx="4327628" cy="324000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7628" cy="32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EBD" w:rsidRDefault="004B6EBD" w:rsidP="0058074F">
      <w:pPr>
        <w:spacing w:before="100" w:beforeAutospacing="1" w:after="0" w:line="240" w:lineRule="auto"/>
        <w:jc w:val="both"/>
        <w:rPr>
          <w:rFonts w:ascii="Times New Roman" w:eastAsia="Times New Roman" w:hAnsi="Times New Roman" w:cs="Times New Roman"/>
          <w:sz w:val="24"/>
          <w:szCs w:val="24"/>
          <w:lang w:eastAsia="it-IT"/>
        </w:rPr>
      </w:pPr>
    </w:p>
    <w:p w:rsidR="004B6EBD" w:rsidRDefault="004B6EBD" w:rsidP="0058074F">
      <w:pPr>
        <w:spacing w:before="100" w:beforeAutospacing="1" w:after="0" w:line="240" w:lineRule="auto"/>
        <w:jc w:val="both"/>
        <w:rPr>
          <w:rFonts w:ascii="Times New Roman" w:eastAsia="Times New Roman" w:hAnsi="Times New Roman" w:cs="Times New Roman"/>
          <w:sz w:val="24"/>
          <w:szCs w:val="24"/>
          <w:lang w:eastAsia="it-IT"/>
        </w:rPr>
      </w:pPr>
    </w:p>
    <w:p w:rsidR="004B6EBD" w:rsidRDefault="004B6EBD" w:rsidP="0058074F">
      <w:pPr>
        <w:spacing w:before="100" w:beforeAutospacing="1" w:after="0" w:line="240" w:lineRule="auto"/>
        <w:jc w:val="both"/>
        <w:rPr>
          <w:rFonts w:ascii="Times New Roman" w:eastAsia="Times New Roman" w:hAnsi="Times New Roman" w:cs="Times New Roman"/>
          <w:sz w:val="24"/>
          <w:szCs w:val="24"/>
          <w:lang w:eastAsia="it-IT"/>
        </w:rPr>
      </w:pPr>
    </w:p>
    <w:p w:rsidR="004B6EBD" w:rsidRDefault="004B6EBD" w:rsidP="0058074F">
      <w:pPr>
        <w:spacing w:before="100" w:beforeAutospacing="1" w:after="0" w:line="240" w:lineRule="auto"/>
        <w:jc w:val="both"/>
        <w:rPr>
          <w:rFonts w:ascii="Times New Roman" w:eastAsia="Times New Roman" w:hAnsi="Times New Roman" w:cs="Times New Roman"/>
          <w:sz w:val="24"/>
          <w:szCs w:val="24"/>
          <w:lang w:eastAsia="it-IT"/>
        </w:rPr>
      </w:pPr>
    </w:p>
    <w:p w:rsidR="004B6EBD" w:rsidRDefault="004B6EBD" w:rsidP="0058074F">
      <w:pPr>
        <w:spacing w:before="100" w:beforeAutospacing="1" w:after="0" w:line="240" w:lineRule="auto"/>
        <w:jc w:val="both"/>
        <w:rPr>
          <w:rFonts w:ascii="Times New Roman" w:eastAsia="Times New Roman" w:hAnsi="Times New Roman" w:cs="Times New Roman"/>
          <w:sz w:val="24"/>
          <w:szCs w:val="24"/>
          <w:lang w:eastAsia="it-IT"/>
        </w:rPr>
      </w:pPr>
    </w:p>
    <w:p w:rsidR="004B6EBD" w:rsidRDefault="004B6EBD" w:rsidP="0058074F">
      <w:pPr>
        <w:spacing w:before="100" w:beforeAutospacing="1" w:after="0" w:line="240" w:lineRule="auto"/>
        <w:jc w:val="both"/>
        <w:rPr>
          <w:rFonts w:ascii="Times New Roman" w:eastAsia="Times New Roman" w:hAnsi="Times New Roman" w:cs="Times New Roman"/>
          <w:sz w:val="24"/>
          <w:szCs w:val="24"/>
          <w:lang w:eastAsia="it-IT"/>
        </w:rPr>
      </w:pPr>
    </w:p>
    <w:p w:rsidR="00441FD9" w:rsidRDefault="00441FD9" w:rsidP="0058074F">
      <w:pPr>
        <w:spacing w:before="100" w:beforeAutospacing="1" w:after="0" w:line="240" w:lineRule="auto"/>
        <w:jc w:val="both"/>
        <w:rPr>
          <w:rFonts w:ascii="Times New Roman" w:eastAsia="Times New Roman" w:hAnsi="Times New Roman" w:cs="Times New Roman"/>
          <w:sz w:val="24"/>
          <w:szCs w:val="24"/>
          <w:lang w:eastAsia="it-IT"/>
        </w:rPr>
      </w:pPr>
    </w:p>
    <w:p w:rsidR="00264422" w:rsidRDefault="00264422" w:rsidP="0058074F">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consenso verso l’8xmill</w:t>
      </w:r>
      <w:r w:rsidR="00EE6580">
        <w:rPr>
          <w:rFonts w:ascii="Times New Roman" w:eastAsia="Times New Roman" w:hAnsi="Times New Roman" w:cs="Times New Roman"/>
          <w:sz w:val="24"/>
          <w:szCs w:val="24"/>
          <w:lang w:eastAsia="it-IT"/>
        </w:rPr>
        <w:t xml:space="preserve">e alla Chiesa cattolica si è mantenuto costantemente a livelli molto elevati, come testimonia l’orientamento a firmare a favore della Chiesa  che </w:t>
      </w:r>
      <w:r w:rsidR="00667BF5">
        <w:rPr>
          <w:rFonts w:ascii="Times New Roman" w:eastAsia="Times New Roman" w:hAnsi="Times New Roman" w:cs="Times New Roman"/>
          <w:sz w:val="24"/>
          <w:szCs w:val="24"/>
          <w:lang w:eastAsia="it-IT"/>
        </w:rPr>
        <w:t>raggiunge percentuali intorno al 50% tra la popolazione ita</w:t>
      </w:r>
      <w:r w:rsidR="003E0760">
        <w:rPr>
          <w:rFonts w:ascii="Times New Roman" w:eastAsia="Times New Roman" w:hAnsi="Times New Roman" w:cs="Times New Roman"/>
          <w:sz w:val="24"/>
          <w:szCs w:val="24"/>
          <w:lang w:eastAsia="it-IT"/>
        </w:rPr>
        <w:t>liana adulti contro percentuale decisamente più contenuta di individui che sceglierebbero Stato (5-6%)</w:t>
      </w:r>
      <w:r w:rsidR="00667BF5">
        <w:rPr>
          <w:rFonts w:ascii="Times New Roman" w:eastAsia="Times New Roman" w:hAnsi="Times New Roman" w:cs="Times New Roman"/>
          <w:sz w:val="24"/>
          <w:szCs w:val="24"/>
          <w:lang w:eastAsia="it-IT"/>
        </w:rPr>
        <w:t>.</w:t>
      </w:r>
    </w:p>
    <w:p w:rsidR="00667BF5" w:rsidRDefault="00441FD9" w:rsidP="0058074F">
      <w:pPr>
        <w:spacing w:before="100" w:beforeAutospacing="1" w:after="0" w:line="240" w:lineRule="auto"/>
        <w:jc w:val="both"/>
        <w:rPr>
          <w:rFonts w:ascii="Times New Roman" w:eastAsia="Times New Roman" w:hAnsi="Times New Roman" w:cs="Times New Roman"/>
          <w:sz w:val="24"/>
          <w:szCs w:val="24"/>
          <w:lang w:eastAsia="it-IT"/>
        </w:rPr>
      </w:pPr>
      <w:r w:rsidRPr="008F3E71">
        <w:rPr>
          <w:noProof/>
          <w:lang w:eastAsia="it-IT"/>
        </w:rPr>
        <w:drawing>
          <wp:anchor distT="0" distB="0" distL="114300" distR="114300" simplePos="0" relativeHeight="251664384" behindDoc="1" locked="0" layoutInCell="1" allowOverlap="1" wp14:anchorId="221223BB" wp14:editId="2CF18205">
            <wp:simplePos x="0" y="0"/>
            <wp:positionH relativeFrom="column">
              <wp:posOffset>1083310</wp:posOffset>
            </wp:positionH>
            <wp:positionV relativeFrom="paragraph">
              <wp:posOffset>134620</wp:posOffset>
            </wp:positionV>
            <wp:extent cx="4328160" cy="323977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8160" cy="3239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230B" w:rsidRDefault="00F6230B" w:rsidP="008F3E71">
      <w:pPr>
        <w:spacing w:before="100" w:beforeAutospacing="1" w:after="0" w:line="240" w:lineRule="auto"/>
        <w:ind w:left="1701"/>
        <w:jc w:val="both"/>
        <w:rPr>
          <w:rFonts w:ascii="Times New Roman" w:eastAsia="Times New Roman" w:hAnsi="Times New Roman" w:cs="Times New Roman"/>
          <w:sz w:val="24"/>
          <w:szCs w:val="24"/>
          <w:lang w:eastAsia="it-IT"/>
        </w:rPr>
      </w:pPr>
    </w:p>
    <w:p w:rsidR="00092F42" w:rsidRDefault="00092F42">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764D88" w:rsidRDefault="0058074F" w:rsidP="0058074F">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Se dunque vogliamo mantenere alto </w:t>
      </w:r>
      <w:r w:rsidR="00B73CDE">
        <w:rPr>
          <w:rFonts w:ascii="Times New Roman" w:eastAsia="Times New Roman" w:hAnsi="Times New Roman" w:cs="Times New Roman"/>
          <w:sz w:val="24"/>
          <w:szCs w:val="24"/>
          <w:lang w:eastAsia="it-IT"/>
        </w:rPr>
        <w:t>il</w:t>
      </w:r>
      <w:r w:rsidR="003E0760">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consenso nei confronti della Chiesa cattolica, occorre </w:t>
      </w:r>
      <w:r w:rsidR="00764D88">
        <w:rPr>
          <w:rFonts w:ascii="Times New Roman" w:eastAsia="Times New Roman" w:hAnsi="Times New Roman" w:cs="Times New Roman"/>
          <w:sz w:val="24"/>
          <w:szCs w:val="24"/>
          <w:lang w:eastAsia="it-IT"/>
        </w:rPr>
        <w:t>far s</w:t>
      </w:r>
      <w:r w:rsidR="00A44F6D">
        <w:rPr>
          <w:rFonts w:ascii="Times New Roman" w:eastAsia="Times New Roman" w:hAnsi="Times New Roman" w:cs="Times New Roman"/>
          <w:sz w:val="24"/>
          <w:szCs w:val="24"/>
          <w:lang w:eastAsia="it-IT"/>
        </w:rPr>
        <w:t>ì</w:t>
      </w:r>
      <w:r w:rsidR="003663BF">
        <w:rPr>
          <w:rFonts w:ascii="Times New Roman" w:eastAsia="Times New Roman" w:hAnsi="Times New Roman" w:cs="Times New Roman"/>
          <w:sz w:val="24"/>
          <w:szCs w:val="24"/>
          <w:lang w:eastAsia="it-IT"/>
        </w:rPr>
        <w:t xml:space="preserve"> che sempre più risorse</w:t>
      </w:r>
      <w:r>
        <w:rPr>
          <w:rFonts w:ascii="Times New Roman" w:eastAsia="Times New Roman" w:hAnsi="Times New Roman" w:cs="Times New Roman"/>
          <w:sz w:val="24"/>
          <w:szCs w:val="24"/>
          <w:lang w:eastAsia="it-IT"/>
        </w:rPr>
        <w:t xml:space="preserve"> dell’8xmille</w:t>
      </w:r>
      <w:r w:rsidR="003663BF">
        <w:rPr>
          <w:rFonts w:ascii="Times New Roman" w:eastAsia="Times New Roman" w:hAnsi="Times New Roman" w:cs="Times New Roman"/>
          <w:sz w:val="24"/>
          <w:szCs w:val="24"/>
          <w:lang w:eastAsia="it-IT"/>
        </w:rPr>
        <w:t xml:space="preserve"> vengan</w:t>
      </w:r>
      <w:r w:rsidR="004A53B4">
        <w:rPr>
          <w:rFonts w:ascii="Times New Roman" w:eastAsia="Times New Roman" w:hAnsi="Times New Roman" w:cs="Times New Roman"/>
          <w:sz w:val="24"/>
          <w:szCs w:val="24"/>
          <w:lang w:eastAsia="it-IT"/>
        </w:rPr>
        <w:t xml:space="preserve">o devolute per scopi </w:t>
      </w:r>
      <w:r w:rsidR="003E0760">
        <w:rPr>
          <w:rFonts w:ascii="Times New Roman" w:eastAsia="Times New Roman" w:hAnsi="Times New Roman" w:cs="Times New Roman"/>
          <w:sz w:val="24"/>
          <w:szCs w:val="24"/>
          <w:lang w:eastAsia="it-IT"/>
        </w:rPr>
        <w:t xml:space="preserve">umanitari, </w:t>
      </w:r>
      <w:r w:rsidR="00272080">
        <w:rPr>
          <w:rFonts w:ascii="Times New Roman" w:eastAsia="Times New Roman" w:hAnsi="Times New Roman" w:cs="Times New Roman"/>
          <w:sz w:val="24"/>
          <w:szCs w:val="24"/>
          <w:lang w:eastAsia="it-IT"/>
        </w:rPr>
        <w:t>così da continuare a ricoprire l’8xmille con quella veste di solidarietà che lo ha contraddistinto fino ad oggi.</w:t>
      </w:r>
    </w:p>
    <w:p w:rsidR="008F3E71" w:rsidRDefault="008F3E71" w:rsidP="0058074F">
      <w:pPr>
        <w:spacing w:before="100" w:beforeAutospacing="1" w:after="0" w:line="240" w:lineRule="auto"/>
        <w:jc w:val="both"/>
        <w:rPr>
          <w:rFonts w:ascii="Times New Roman" w:eastAsia="Times New Roman" w:hAnsi="Times New Roman" w:cs="Times New Roman"/>
          <w:sz w:val="24"/>
          <w:szCs w:val="24"/>
          <w:lang w:eastAsia="it-IT"/>
        </w:rPr>
      </w:pPr>
    </w:p>
    <w:p w:rsidR="00272080" w:rsidRDefault="00B73CDE" w:rsidP="008F3E71">
      <w:pPr>
        <w:rPr>
          <w:rFonts w:ascii="Times New Roman" w:eastAsia="Times New Roman" w:hAnsi="Times New Roman" w:cs="Times New Roman"/>
          <w:sz w:val="24"/>
          <w:szCs w:val="24"/>
          <w:lang w:eastAsia="it-IT"/>
        </w:rPr>
      </w:pPr>
      <w:r w:rsidRPr="00B73CDE">
        <w:rPr>
          <w:noProof/>
          <w:lang w:eastAsia="it-IT"/>
        </w:rPr>
        <w:drawing>
          <wp:inline distT="0" distB="0" distL="0" distR="0" wp14:anchorId="7438A7A5" wp14:editId="3C846957">
            <wp:extent cx="4326218" cy="32400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6218" cy="3240000"/>
                    </a:xfrm>
                    <a:prstGeom prst="rect">
                      <a:avLst/>
                    </a:prstGeom>
                    <a:noFill/>
                    <a:ln>
                      <a:noFill/>
                    </a:ln>
                  </pic:spPr>
                </pic:pic>
              </a:graphicData>
            </a:graphic>
          </wp:inline>
        </w:drawing>
      </w:r>
    </w:p>
    <w:p w:rsidR="00B73CDE" w:rsidRDefault="00B73CDE" w:rsidP="00B73CDE">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L’orientamento a firmare </w:t>
      </w:r>
      <w:r w:rsidR="0025061A">
        <w:rPr>
          <w:rFonts w:ascii="Times New Roman" w:eastAsia="Times New Roman" w:hAnsi="Times New Roman" w:cs="Times New Roman"/>
          <w:sz w:val="24"/>
          <w:szCs w:val="24"/>
          <w:lang w:eastAsia="it-IT"/>
        </w:rPr>
        <w:t xml:space="preserve">a favore di </w:t>
      </w:r>
      <w:r>
        <w:rPr>
          <w:rFonts w:ascii="Times New Roman" w:eastAsia="Times New Roman" w:hAnsi="Times New Roman" w:cs="Times New Roman"/>
          <w:sz w:val="24"/>
          <w:szCs w:val="24"/>
          <w:lang w:eastAsia="it-IT"/>
        </w:rPr>
        <w:t>Chiesa cattolica nella propria dichiarazione dei redditi cresce presso coloro che ritengono che i fondi 8xmille sono destinat</w:t>
      </w:r>
      <w:r w:rsidR="0025061A">
        <w:rPr>
          <w:rFonts w:ascii="Times New Roman" w:eastAsia="Times New Roman" w:hAnsi="Times New Roman" w:cs="Times New Roman"/>
          <w:sz w:val="24"/>
          <w:szCs w:val="24"/>
          <w:lang w:eastAsia="it-IT"/>
        </w:rPr>
        <w:t>i per la carità in Italia e nel terzo mondo, o per aiutare realtà vicine quali la propria parrocchia con tutto il supporto sociale che tali realtà riescono ad offrire alla gente.</w:t>
      </w:r>
    </w:p>
    <w:p w:rsidR="00B73CDE" w:rsidRDefault="00B73CDE" w:rsidP="00764D88">
      <w:pPr>
        <w:rPr>
          <w:rFonts w:ascii="Times New Roman" w:eastAsia="Times New Roman" w:hAnsi="Times New Roman" w:cs="Times New Roman"/>
          <w:sz w:val="24"/>
          <w:szCs w:val="24"/>
          <w:lang w:eastAsia="it-IT"/>
        </w:rPr>
      </w:pPr>
    </w:p>
    <w:p w:rsidR="006C1DFB" w:rsidRPr="006C1DFB" w:rsidRDefault="006C1DFB" w:rsidP="006C1DFB">
      <w:pPr>
        <w:spacing w:before="100" w:beforeAutospacing="1" w:after="0"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LA GENTE CAPISCE?</w:t>
      </w:r>
    </w:p>
    <w:p w:rsidR="00732B63" w:rsidRDefault="00767115" w:rsidP="0058074F">
      <w:pPr>
        <w:pStyle w:val="NormaleWeb"/>
        <w:spacing w:after="0"/>
        <w:jc w:val="both"/>
      </w:pPr>
      <w:r>
        <w:t>L’8X1000,</w:t>
      </w:r>
      <w:r w:rsidR="004D2122">
        <w:t xml:space="preserve"> </w:t>
      </w:r>
      <w:r w:rsidR="006C1DFB">
        <w:t xml:space="preserve">UN </w:t>
      </w:r>
      <w:r w:rsidR="004D2122">
        <w:t xml:space="preserve">SEGNO </w:t>
      </w:r>
      <w:r w:rsidR="005F4849">
        <w:t xml:space="preserve">DI STIMA </w:t>
      </w:r>
    </w:p>
    <w:p w:rsidR="002B5BF5" w:rsidRDefault="002B5BF5" w:rsidP="002B5BF5">
      <w:pPr>
        <w:pStyle w:val="NormaleWeb"/>
        <w:spacing w:after="0"/>
        <w:jc w:val="both"/>
      </w:pPr>
      <w:r>
        <w:t xml:space="preserve">Quando parliamo della stima, non parliamo di qualcosa che si genera in tempi rapidi. Non è l’indice di fiducia del Governo o l’indice di propensione al consumo di un prodotto. Si tratta, infatti, del risultato di secoli di rapporti tra la Chiesa e il Paese. L’8x1000 è la capacità che noi abbiamo, attraverso una libera scelta, di far fruttare il grande capitale di stima che nel nostro paese si è sviluppato nei secoli a favore della Chiesa cattolica. </w:t>
      </w:r>
    </w:p>
    <w:p w:rsidR="00092F42" w:rsidRDefault="00092F42">
      <w:pPr>
        <w:rPr>
          <w:rFonts w:ascii="Times New Roman" w:eastAsia="Times New Roman" w:hAnsi="Times New Roman" w:cs="Times New Roman"/>
          <w:sz w:val="24"/>
          <w:szCs w:val="24"/>
          <w:lang w:eastAsia="it-IT"/>
        </w:rPr>
      </w:pPr>
      <w:r>
        <w:br w:type="page"/>
      </w:r>
    </w:p>
    <w:p w:rsidR="002B5BF5" w:rsidRDefault="002B5BF5" w:rsidP="002B5BF5">
      <w:pPr>
        <w:pStyle w:val="NormaleWeb"/>
        <w:spacing w:after="0"/>
        <w:jc w:val="both"/>
      </w:pPr>
      <w:r>
        <w:lastRenderedPageBreak/>
        <w:t>Il grafico che segue mostra quale capitale di stima raccolga la chiesa cattolica nel nostro paese</w:t>
      </w:r>
    </w:p>
    <w:p w:rsidR="002B5BF5" w:rsidRDefault="002B5BF5" w:rsidP="0058074F">
      <w:pPr>
        <w:pStyle w:val="NormaleWeb"/>
        <w:spacing w:after="0"/>
        <w:jc w:val="both"/>
      </w:pPr>
    </w:p>
    <w:p w:rsidR="006C1DFB" w:rsidRDefault="006C1DFB" w:rsidP="0058074F">
      <w:pPr>
        <w:pStyle w:val="NormaleWeb"/>
        <w:spacing w:after="0"/>
        <w:jc w:val="both"/>
      </w:pPr>
    </w:p>
    <w:p w:rsidR="00122CD7" w:rsidRDefault="00C56C6D" w:rsidP="0058074F">
      <w:pPr>
        <w:pStyle w:val="NormaleWeb"/>
        <w:spacing w:after="0"/>
        <w:jc w:val="both"/>
      </w:pPr>
      <w:r w:rsidRPr="00C56C6D">
        <w:rPr>
          <w:noProof/>
        </w:rPr>
        <w:drawing>
          <wp:anchor distT="0" distB="0" distL="114300" distR="114300" simplePos="0" relativeHeight="251662336" behindDoc="1" locked="0" layoutInCell="1" allowOverlap="1" wp14:anchorId="74C7A76E" wp14:editId="2A6F0E37">
            <wp:simplePos x="0" y="0"/>
            <wp:positionH relativeFrom="column">
              <wp:posOffset>909955</wp:posOffset>
            </wp:positionH>
            <wp:positionV relativeFrom="paragraph">
              <wp:posOffset>-490220</wp:posOffset>
            </wp:positionV>
            <wp:extent cx="4325620" cy="3239770"/>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5620" cy="3239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CD7" w:rsidRDefault="00122CD7" w:rsidP="0058074F">
      <w:pPr>
        <w:pStyle w:val="NormaleWeb"/>
        <w:spacing w:after="0"/>
        <w:jc w:val="both"/>
      </w:pPr>
    </w:p>
    <w:p w:rsidR="00C56C6D" w:rsidRDefault="00C56C6D" w:rsidP="0058074F">
      <w:pPr>
        <w:pStyle w:val="NormaleWeb"/>
        <w:spacing w:after="0"/>
        <w:jc w:val="both"/>
      </w:pPr>
    </w:p>
    <w:p w:rsidR="00C56C6D" w:rsidRDefault="00C56C6D" w:rsidP="0058074F">
      <w:pPr>
        <w:pStyle w:val="NormaleWeb"/>
        <w:spacing w:after="0"/>
        <w:jc w:val="both"/>
      </w:pPr>
    </w:p>
    <w:p w:rsidR="00C56C6D" w:rsidRDefault="00C56C6D" w:rsidP="0058074F">
      <w:pPr>
        <w:pStyle w:val="NormaleWeb"/>
        <w:spacing w:after="0"/>
        <w:jc w:val="both"/>
      </w:pPr>
    </w:p>
    <w:p w:rsidR="008F3E71" w:rsidRDefault="008F3E71" w:rsidP="0058074F">
      <w:pPr>
        <w:pStyle w:val="NormaleWeb"/>
        <w:spacing w:after="0"/>
        <w:jc w:val="both"/>
      </w:pPr>
    </w:p>
    <w:p w:rsidR="008F3E71" w:rsidRDefault="008F3E71" w:rsidP="0058074F">
      <w:pPr>
        <w:pStyle w:val="NormaleWeb"/>
        <w:spacing w:after="0"/>
        <w:jc w:val="both"/>
      </w:pPr>
    </w:p>
    <w:p w:rsidR="00732B63" w:rsidRDefault="00C56C6D" w:rsidP="0058074F">
      <w:pPr>
        <w:pStyle w:val="NormaleWeb"/>
        <w:spacing w:after="0"/>
        <w:jc w:val="both"/>
      </w:pPr>
      <w:r>
        <w:t>Oltre</w:t>
      </w:r>
      <w:r w:rsidR="006C1DFB">
        <w:t xml:space="preserve"> 15 milioni di contribuenti </w:t>
      </w:r>
      <w:r>
        <w:t>firma</w:t>
      </w:r>
      <w:r w:rsidR="006C1DFB">
        <w:t>no per la</w:t>
      </w:r>
      <w:r>
        <w:t xml:space="preserve"> Chiesa cattolica</w:t>
      </w:r>
      <w:r w:rsidR="006C1DFB">
        <w:t>. Un numero enorme che tuttavia</w:t>
      </w:r>
      <w:r>
        <w:t xml:space="preserve"> </w:t>
      </w:r>
      <w:r w:rsidR="00732B63">
        <w:t>non è</w:t>
      </w:r>
      <w:r w:rsidR="006C1DFB">
        <w:t xml:space="preserve"> l’unità di</w:t>
      </w:r>
      <w:r w:rsidR="00732B63">
        <w:t xml:space="preserve"> misura della fede, ma della stima nei confronti della Chiesa</w:t>
      </w:r>
      <w:r w:rsidR="006C1DFB">
        <w:t xml:space="preserve"> cattolica</w:t>
      </w:r>
      <w:r w:rsidR="00732B63">
        <w:t>. Questo valore, in realtà, è ancora più alto di quello che sembra perché a compilare materialmente la dichiarazione dei redditi non sono solo gli occupati, ma</w:t>
      </w:r>
      <w:r w:rsidR="006C1DFB">
        <w:t xml:space="preserve"> anche</w:t>
      </w:r>
      <w:r w:rsidR="00732B63">
        <w:t xml:space="preserve"> quella quota di occupati:</w:t>
      </w:r>
    </w:p>
    <w:p w:rsidR="00732B63" w:rsidRDefault="00732B63" w:rsidP="0058074F">
      <w:pPr>
        <w:pStyle w:val="NormaleWeb"/>
        <w:numPr>
          <w:ilvl w:val="0"/>
          <w:numId w:val="4"/>
        </w:numPr>
        <w:spacing w:after="0"/>
        <w:jc w:val="both"/>
      </w:pPr>
      <w:r>
        <w:t xml:space="preserve">spesso non lavoratori dipendenti o comunque con un reddito composto da più voci, </w:t>
      </w:r>
    </w:p>
    <w:p w:rsidR="00732B63" w:rsidRDefault="00732B63" w:rsidP="0058074F">
      <w:pPr>
        <w:pStyle w:val="NormaleWeb"/>
        <w:numPr>
          <w:ilvl w:val="0"/>
          <w:numId w:val="4"/>
        </w:numPr>
        <w:spacing w:after="0"/>
        <w:jc w:val="both"/>
      </w:pPr>
      <w:r>
        <w:t>spesso nelle età centrali della vita: 30/60 anni,</w:t>
      </w:r>
    </w:p>
    <w:p w:rsidR="00732B63" w:rsidRDefault="00732B63" w:rsidP="0058074F">
      <w:pPr>
        <w:pStyle w:val="NormaleWeb"/>
        <w:numPr>
          <w:ilvl w:val="0"/>
          <w:numId w:val="4"/>
        </w:numPr>
        <w:spacing w:after="0"/>
        <w:jc w:val="both"/>
      </w:pPr>
      <w:r>
        <w:t>spesso maschi,</w:t>
      </w:r>
    </w:p>
    <w:p w:rsidR="00C56C6D" w:rsidRDefault="00732B63" w:rsidP="0058074F">
      <w:pPr>
        <w:pStyle w:val="NormaleWeb"/>
        <w:numPr>
          <w:ilvl w:val="0"/>
          <w:numId w:val="4"/>
        </w:numPr>
        <w:spacing w:after="0"/>
        <w:jc w:val="both"/>
      </w:pPr>
      <w:r>
        <w:t>spesso colti o più colti della media</w:t>
      </w:r>
      <w:r w:rsidR="008F3E71">
        <w:t>,</w:t>
      </w:r>
    </w:p>
    <w:p w:rsidR="008F3E71" w:rsidRDefault="00092F42" w:rsidP="008F3E71">
      <w:pPr>
        <w:pStyle w:val="NormaleWeb"/>
        <w:spacing w:after="0"/>
        <w:jc w:val="both"/>
      </w:pPr>
      <w:r w:rsidRPr="008F3E71">
        <w:rPr>
          <w:noProof/>
        </w:rPr>
        <w:drawing>
          <wp:anchor distT="0" distB="0" distL="114300" distR="114300" simplePos="0" relativeHeight="251663360" behindDoc="1" locked="0" layoutInCell="1" allowOverlap="1" wp14:anchorId="73A8F31A" wp14:editId="33831DF6">
            <wp:simplePos x="0" y="0"/>
            <wp:positionH relativeFrom="column">
              <wp:posOffset>908685</wp:posOffset>
            </wp:positionH>
            <wp:positionV relativeFrom="paragraph">
              <wp:posOffset>194945</wp:posOffset>
            </wp:positionV>
            <wp:extent cx="4328160" cy="3239770"/>
            <wp:effectExtent l="0" t="0" r="0" b="0"/>
            <wp:wrapThrough wrapText="bothSides">
              <wp:wrapPolygon edited="0">
                <wp:start x="0" y="0"/>
                <wp:lineTo x="0" y="21465"/>
                <wp:lineTo x="21486" y="21465"/>
                <wp:lineTo x="21486" y="0"/>
                <wp:lineTo x="0" y="0"/>
              </wp:wrapPolygon>
            </wp:wrapThrough>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8160" cy="3239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E71" w:rsidRDefault="008F3E71" w:rsidP="008F3E71">
      <w:pPr>
        <w:pStyle w:val="NormaleWeb"/>
        <w:spacing w:after="0"/>
        <w:jc w:val="both"/>
      </w:pPr>
    </w:p>
    <w:p w:rsidR="008F3E71" w:rsidRDefault="008F3E71" w:rsidP="008F3E71">
      <w:pPr>
        <w:pStyle w:val="NormaleWeb"/>
        <w:spacing w:after="0"/>
        <w:jc w:val="both"/>
      </w:pPr>
    </w:p>
    <w:p w:rsidR="008F3E71" w:rsidRDefault="008F3E71" w:rsidP="008F3E71">
      <w:pPr>
        <w:pStyle w:val="NormaleWeb"/>
        <w:spacing w:after="0"/>
        <w:jc w:val="both"/>
      </w:pPr>
    </w:p>
    <w:p w:rsidR="008F3E71" w:rsidRDefault="008F3E71" w:rsidP="008F3E71">
      <w:pPr>
        <w:pStyle w:val="NormaleWeb"/>
        <w:spacing w:after="0"/>
        <w:jc w:val="both"/>
      </w:pPr>
    </w:p>
    <w:p w:rsidR="008F3E71" w:rsidRDefault="008F3E71" w:rsidP="008F3E71">
      <w:pPr>
        <w:pStyle w:val="NormaleWeb"/>
        <w:spacing w:after="0"/>
        <w:jc w:val="both"/>
      </w:pPr>
    </w:p>
    <w:p w:rsidR="008F3E71" w:rsidRDefault="008F3E71" w:rsidP="008F3E71">
      <w:pPr>
        <w:pStyle w:val="NormaleWeb"/>
        <w:spacing w:after="0"/>
        <w:ind w:left="1701"/>
        <w:jc w:val="both"/>
      </w:pPr>
    </w:p>
    <w:p w:rsidR="008F3E71" w:rsidRDefault="008F3E71" w:rsidP="008F3E71">
      <w:pPr>
        <w:pStyle w:val="NormaleWeb"/>
        <w:spacing w:after="0"/>
        <w:ind w:left="720"/>
        <w:jc w:val="both"/>
      </w:pPr>
    </w:p>
    <w:p w:rsidR="008F3E71" w:rsidRDefault="008F3E71" w:rsidP="008F3E71">
      <w:pPr>
        <w:pStyle w:val="NormaleWeb"/>
        <w:spacing w:after="0"/>
        <w:ind w:left="720"/>
        <w:jc w:val="both"/>
      </w:pPr>
    </w:p>
    <w:p w:rsidR="008F3E71" w:rsidRDefault="008F3E71" w:rsidP="008F3E71">
      <w:pPr>
        <w:pStyle w:val="NormaleWeb"/>
        <w:spacing w:after="0"/>
        <w:ind w:left="720"/>
        <w:jc w:val="both"/>
      </w:pPr>
    </w:p>
    <w:p w:rsidR="00732B63" w:rsidRDefault="00092F42" w:rsidP="0058074F">
      <w:pPr>
        <w:pStyle w:val="NormaleWeb"/>
        <w:numPr>
          <w:ilvl w:val="0"/>
          <w:numId w:val="4"/>
        </w:numPr>
        <w:spacing w:after="0"/>
        <w:jc w:val="both"/>
      </w:pPr>
      <w:r>
        <w:t>s</w:t>
      </w:r>
      <w:r w:rsidR="007C6772">
        <w:t>pesso</w:t>
      </w:r>
      <w:r w:rsidR="00C56C6D">
        <w:t xml:space="preserve"> non cattolici praticanti</w:t>
      </w:r>
      <w:r w:rsidR="00732B63">
        <w:t>.</w:t>
      </w:r>
    </w:p>
    <w:p w:rsidR="002B5BF5" w:rsidRDefault="00614524" w:rsidP="002B5BF5">
      <w:pPr>
        <w:pStyle w:val="NormaleWeb"/>
        <w:spacing w:after="0"/>
        <w:jc w:val="both"/>
      </w:pPr>
      <w:r>
        <w:lastRenderedPageBreak/>
        <w:t>Tutte q</w:t>
      </w:r>
      <w:r w:rsidR="00732B63">
        <w:t>ueste</w:t>
      </w:r>
      <w:r>
        <w:t xml:space="preserve"> sono caratteristiche</w:t>
      </w:r>
      <w:r w:rsidR="00732B63">
        <w:t xml:space="preserve"> che, dagli studi empirici, </w:t>
      </w:r>
      <w:r>
        <w:t xml:space="preserve">vengono spesso </w:t>
      </w:r>
      <w:r w:rsidR="00732B63">
        <w:t>correl</w:t>
      </w:r>
      <w:r>
        <w:t>ate</w:t>
      </w:r>
      <w:r w:rsidR="00732B63">
        <w:t xml:space="preserve"> a livelli di maggiore fragilità nel rapporto tra individui e C</w:t>
      </w:r>
      <w:r w:rsidR="00C56C6D">
        <w:t>hiesa cattolica. Quindi la stima conferita alla Chiesa da oltre 15 milioni di contribuenti</w:t>
      </w:r>
      <w:r>
        <w:t>, che espressamente appongono</w:t>
      </w:r>
      <w:r w:rsidR="00C56C6D">
        <w:t xml:space="preserve"> una firma nella propria dichiarazione</w:t>
      </w:r>
      <w:r>
        <w:t xml:space="preserve"> dei redditi</w:t>
      </w:r>
      <w:r w:rsidR="00732B63">
        <w:t xml:space="preserve">, proiettato a livello nazionale, vale ancora di più. </w:t>
      </w:r>
    </w:p>
    <w:p w:rsidR="008F3E71" w:rsidRDefault="008F3E71" w:rsidP="008F3E71">
      <w:pPr>
        <w:jc w:val="both"/>
      </w:pPr>
    </w:p>
    <w:p w:rsidR="008F3E71" w:rsidRDefault="00732B63" w:rsidP="008F3E71">
      <w:pPr>
        <w:pStyle w:val="NormaleWeb"/>
        <w:spacing w:after="0"/>
        <w:jc w:val="both"/>
      </w:pPr>
      <w:r>
        <w:t>L</w:t>
      </w:r>
      <w:r w:rsidR="00DB495C">
        <w:t>’</w:t>
      </w:r>
      <w:r w:rsidR="00AA242D">
        <w:t xml:space="preserve">8XMILLE, UN </w:t>
      </w:r>
      <w:r w:rsidR="00DB495C">
        <w:t xml:space="preserve">INDICE DI </w:t>
      </w:r>
      <w:r w:rsidRPr="005F4849">
        <w:t>FIDUCIA</w:t>
      </w:r>
      <w:r>
        <w:t>.</w:t>
      </w:r>
    </w:p>
    <w:p w:rsidR="00DB495C" w:rsidRDefault="00DB495C" w:rsidP="008F3E71">
      <w:pPr>
        <w:pStyle w:val="NormaleWeb"/>
        <w:spacing w:after="0"/>
        <w:jc w:val="both"/>
      </w:pPr>
    </w:p>
    <w:p w:rsidR="008F3E71" w:rsidRDefault="001D24CF" w:rsidP="004A3B0D">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Anche la</w:t>
      </w:r>
      <w:r w:rsidR="004A3B0D" w:rsidRPr="004A3B0D">
        <w:rPr>
          <w:rFonts w:ascii="Times New Roman" w:eastAsia="Times New Roman" w:hAnsi="Times New Roman" w:cs="Times New Roman"/>
          <w:sz w:val="24"/>
          <w:szCs w:val="24"/>
          <w:lang w:eastAsia="it-IT"/>
        </w:rPr>
        <w:t xml:space="preserve"> fiducia ne</w:t>
      </w:r>
      <w:r>
        <w:rPr>
          <w:rFonts w:ascii="Times New Roman" w:eastAsia="Times New Roman" w:hAnsi="Times New Roman" w:cs="Times New Roman"/>
          <w:sz w:val="24"/>
          <w:szCs w:val="24"/>
          <w:lang w:eastAsia="it-IT"/>
        </w:rPr>
        <w:t>i confronti de</w:t>
      </w:r>
      <w:r w:rsidR="004A3B0D" w:rsidRPr="004A3B0D">
        <w:rPr>
          <w:rFonts w:ascii="Times New Roman" w:eastAsia="Times New Roman" w:hAnsi="Times New Roman" w:cs="Times New Roman"/>
          <w:sz w:val="24"/>
          <w:szCs w:val="24"/>
          <w:lang w:eastAsia="it-IT"/>
        </w:rPr>
        <w:t xml:space="preserve">lla Chiesa cattolica è </w:t>
      </w:r>
      <w:r w:rsidR="00F731FF">
        <w:rPr>
          <w:rFonts w:ascii="Times New Roman" w:eastAsia="Times New Roman" w:hAnsi="Times New Roman" w:cs="Times New Roman"/>
          <w:sz w:val="24"/>
          <w:szCs w:val="24"/>
          <w:lang w:eastAsia="it-IT"/>
        </w:rPr>
        <w:t xml:space="preserve">ben </w:t>
      </w:r>
      <w:r w:rsidR="008F3E71">
        <w:rPr>
          <w:rFonts w:ascii="Times New Roman" w:eastAsia="Times New Roman" w:hAnsi="Times New Roman" w:cs="Times New Roman"/>
          <w:sz w:val="24"/>
          <w:szCs w:val="24"/>
          <w:lang w:eastAsia="it-IT"/>
        </w:rPr>
        <w:t>radicata.</w:t>
      </w:r>
    </w:p>
    <w:p w:rsidR="008F3E71" w:rsidRDefault="008F3E71" w:rsidP="004A3B0D">
      <w:pPr>
        <w:jc w:val="both"/>
        <w:rPr>
          <w:rFonts w:ascii="Times New Roman" w:eastAsia="Times New Roman" w:hAnsi="Times New Roman" w:cs="Times New Roman"/>
          <w:sz w:val="24"/>
          <w:szCs w:val="24"/>
          <w:lang w:eastAsia="it-IT"/>
        </w:rPr>
      </w:pPr>
      <w:r w:rsidRPr="008F3E71">
        <w:rPr>
          <w:noProof/>
          <w:lang w:eastAsia="it-IT"/>
        </w:rPr>
        <w:drawing>
          <wp:inline distT="0" distB="0" distL="0" distR="0" wp14:anchorId="28043B59" wp14:editId="4565877E">
            <wp:extent cx="4563745" cy="3416300"/>
            <wp:effectExtent l="0" t="0" r="825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3745" cy="3416300"/>
                    </a:xfrm>
                    <a:prstGeom prst="rect">
                      <a:avLst/>
                    </a:prstGeom>
                    <a:noFill/>
                    <a:ln>
                      <a:noFill/>
                    </a:ln>
                  </pic:spPr>
                </pic:pic>
              </a:graphicData>
            </a:graphic>
          </wp:inline>
        </w:drawing>
      </w:r>
    </w:p>
    <w:p w:rsidR="008F3E71" w:rsidRDefault="008F3E71" w:rsidP="004A3B0D">
      <w:pPr>
        <w:jc w:val="both"/>
        <w:rPr>
          <w:rFonts w:ascii="Times New Roman" w:eastAsia="Times New Roman" w:hAnsi="Times New Roman" w:cs="Times New Roman"/>
          <w:sz w:val="24"/>
          <w:szCs w:val="24"/>
          <w:lang w:eastAsia="it-IT"/>
        </w:rPr>
      </w:pPr>
    </w:p>
    <w:p w:rsidR="00D26180" w:rsidRDefault="004A3B0D" w:rsidP="00D26180">
      <w:pPr>
        <w:jc w:val="both"/>
        <w:rPr>
          <w:rFonts w:ascii="Times New Roman" w:eastAsia="Times New Roman" w:hAnsi="Times New Roman" w:cs="Times New Roman"/>
          <w:sz w:val="24"/>
          <w:szCs w:val="24"/>
          <w:lang w:eastAsia="it-IT"/>
        </w:rPr>
      </w:pPr>
      <w:r w:rsidRPr="004A3B0D">
        <w:rPr>
          <w:rFonts w:ascii="Times New Roman" w:eastAsia="Times New Roman" w:hAnsi="Times New Roman" w:cs="Times New Roman"/>
          <w:sz w:val="24"/>
          <w:szCs w:val="24"/>
          <w:lang w:eastAsia="it-IT"/>
        </w:rPr>
        <w:t>La gente oggi ha fiducia nella Chiesa</w:t>
      </w:r>
      <w:r w:rsidR="00792175">
        <w:rPr>
          <w:rFonts w:ascii="Times New Roman" w:eastAsia="Times New Roman" w:hAnsi="Times New Roman" w:cs="Times New Roman"/>
          <w:sz w:val="24"/>
          <w:szCs w:val="24"/>
          <w:lang w:eastAsia="it-IT"/>
        </w:rPr>
        <w:t>.</w:t>
      </w:r>
      <w:r w:rsidR="00D26180">
        <w:rPr>
          <w:rFonts w:ascii="Times New Roman" w:eastAsia="Times New Roman" w:hAnsi="Times New Roman" w:cs="Times New Roman"/>
          <w:sz w:val="24"/>
          <w:szCs w:val="24"/>
          <w:lang w:eastAsia="it-IT"/>
        </w:rPr>
        <w:t xml:space="preserve"> Ma attenzione a non sopravvalutarla, perché non si tratta di un’esclusiva della religione cattolica</w:t>
      </w:r>
      <w:r w:rsidR="00D26180" w:rsidRPr="004A3B0D">
        <w:rPr>
          <w:rFonts w:ascii="Times New Roman" w:eastAsia="Times New Roman" w:hAnsi="Times New Roman" w:cs="Times New Roman"/>
          <w:sz w:val="24"/>
          <w:szCs w:val="24"/>
          <w:lang w:eastAsia="it-IT"/>
        </w:rPr>
        <w:t xml:space="preserve">, perché in realtà si estende a tutto il </w:t>
      </w:r>
      <w:r w:rsidR="00D26180" w:rsidRPr="00D26180">
        <w:rPr>
          <w:rFonts w:ascii="Times New Roman" w:eastAsia="Times New Roman" w:hAnsi="Times New Roman" w:cs="Times New Roman"/>
          <w:i/>
          <w:sz w:val="24"/>
          <w:szCs w:val="24"/>
          <w:lang w:eastAsia="it-IT"/>
        </w:rPr>
        <w:t>budget</w:t>
      </w:r>
      <w:r w:rsidR="00D26180" w:rsidRPr="004A3B0D">
        <w:rPr>
          <w:rFonts w:ascii="Times New Roman" w:eastAsia="Times New Roman" w:hAnsi="Times New Roman" w:cs="Times New Roman"/>
          <w:sz w:val="24"/>
          <w:szCs w:val="24"/>
          <w:lang w:eastAsia="it-IT"/>
        </w:rPr>
        <w:t xml:space="preserve"> per la spiritualità. Funzionano le Chiese in generale, persino le sette; hanno successo i corsi aventi per oggetto temi spirituali; si vendono i libri a tematica spirituale: nelle classifiche dei libri venduti, quelli che in qualche modo riguardano anche lateralmente la teologia, le fedi o la spiritualità sono in netta crescita, indipendentemente da chi li scrive. Non </w:t>
      </w:r>
      <w:r w:rsidR="00D26180">
        <w:rPr>
          <w:rFonts w:ascii="Times New Roman" w:eastAsia="Times New Roman" w:hAnsi="Times New Roman" w:cs="Times New Roman"/>
          <w:sz w:val="24"/>
          <w:szCs w:val="24"/>
          <w:lang w:eastAsia="it-IT"/>
        </w:rPr>
        <w:t xml:space="preserve">è dunque </w:t>
      </w:r>
      <w:r w:rsidR="00D26180" w:rsidRPr="004A3B0D">
        <w:rPr>
          <w:rFonts w:ascii="Times New Roman" w:eastAsia="Times New Roman" w:hAnsi="Times New Roman" w:cs="Times New Roman"/>
          <w:sz w:val="24"/>
          <w:szCs w:val="24"/>
          <w:lang w:eastAsia="it-IT"/>
        </w:rPr>
        <w:t>in crescita la fiducia nei confronti della Chiesa cattolica, ma cresce in generale la ricerca spirituale.</w:t>
      </w:r>
      <w:r w:rsidR="00D26180">
        <w:rPr>
          <w:rFonts w:ascii="Times New Roman" w:eastAsia="Times New Roman" w:hAnsi="Times New Roman" w:cs="Times New Roman"/>
          <w:sz w:val="24"/>
          <w:szCs w:val="24"/>
          <w:lang w:eastAsia="it-IT"/>
        </w:rPr>
        <w:t xml:space="preserve"> Perché? Una conseguenza della crisi?</w:t>
      </w:r>
    </w:p>
    <w:p w:rsidR="00092F42" w:rsidRDefault="00092F42">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F140D6" w:rsidRPr="005F4849" w:rsidRDefault="00F140D6" w:rsidP="00F140D6">
      <w:pPr>
        <w:jc w:val="both"/>
        <w:rPr>
          <w:rFonts w:ascii="Times New Roman" w:eastAsia="Times New Roman" w:hAnsi="Times New Roman" w:cs="Times New Roman"/>
          <w:sz w:val="24"/>
          <w:szCs w:val="24"/>
          <w:lang w:eastAsia="it-IT"/>
        </w:rPr>
      </w:pPr>
      <w:r w:rsidRPr="005F4849">
        <w:rPr>
          <w:rFonts w:ascii="Times New Roman" w:eastAsia="Times New Roman" w:hAnsi="Times New Roman" w:cs="Times New Roman"/>
          <w:sz w:val="24"/>
          <w:szCs w:val="24"/>
          <w:lang w:eastAsia="it-IT"/>
        </w:rPr>
        <w:lastRenderedPageBreak/>
        <w:t>TICKET EXPERIENCE</w:t>
      </w:r>
    </w:p>
    <w:p w:rsidR="00CD726D" w:rsidRDefault="00F140D6" w:rsidP="00F140D6">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Sarebbe</w:t>
      </w:r>
      <w:r w:rsidRPr="005F4849">
        <w:rPr>
          <w:rFonts w:ascii="Times New Roman" w:eastAsia="Times New Roman" w:hAnsi="Times New Roman" w:cs="Times New Roman"/>
          <w:sz w:val="24"/>
          <w:szCs w:val="24"/>
          <w:lang w:eastAsia="it-IT"/>
        </w:rPr>
        <w:t xml:space="preserve"> riduttivo spiegare il fenomeno della crescita nei confronti della Chiesa correlandolo alla crisi. La spiegazione deve essere ricercata, in realtà, nei bisogni dell’uomo, quelli più profondi e autentici.  </w:t>
      </w:r>
      <w:r w:rsidR="00F63C57" w:rsidRPr="005F4849">
        <w:rPr>
          <w:rFonts w:ascii="Times New Roman" w:eastAsia="Times New Roman" w:hAnsi="Times New Roman" w:cs="Times New Roman"/>
          <w:sz w:val="24"/>
          <w:szCs w:val="24"/>
          <w:lang w:eastAsia="it-IT"/>
        </w:rPr>
        <w:t>Il consumismo e il materialismo esasperato hanno fatto render conto alla gente che le persone non sono tanto più felici quanti più sono i cavalli a vapore della macchina, quante più vacanze possono fare</w:t>
      </w:r>
      <w:r w:rsidR="00F63C57">
        <w:rPr>
          <w:rFonts w:ascii="Times New Roman" w:eastAsia="Times New Roman" w:hAnsi="Times New Roman" w:cs="Times New Roman"/>
          <w:sz w:val="24"/>
          <w:szCs w:val="24"/>
          <w:lang w:eastAsia="it-IT"/>
        </w:rPr>
        <w:t xml:space="preserve">. </w:t>
      </w:r>
      <w:proofErr w:type="spellStart"/>
      <w:r w:rsidR="00EE3C62">
        <w:rPr>
          <w:rFonts w:ascii="Times New Roman" w:eastAsia="Times New Roman" w:hAnsi="Times New Roman" w:cs="Times New Roman"/>
          <w:sz w:val="24"/>
          <w:szCs w:val="24"/>
          <w:lang w:eastAsia="it-IT"/>
        </w:rPr>
        <w:t>Eurisko</w:t>
      </w:r>
      <w:proofErr w:type="spellEnd"/>
      <w:r w:rsidR="00EE3C62">
        <w:rPr>
          <w:rFonts w:ascii="Times New Roman" w:eastAsia="Times New Roman" w:hAnsi="Times New Roman" w:cs="Times New Roman"/>
          <w:sz w:val="24"/>
          <w:szCs w:val="24"/>
          <w:lang w:eastAsia="it-IT"/>
        </w:rPr>
        <w:t xml:space="preserve"> ha</w:t>
      </w:r>
      <w:r w:rsidR="00F63C57">
        <w:rPr>
          <w:rFonts w:ascii="Times New Roman" w:eastAsia="Times New Roman" w:hAnsi="Times New Roman" w:cs="Times New Roman"/>
          <w:sz w:val="24"/>
          <w:szCs w:val="24"/>
          <w:lang w:eastAsia="it-IT"/>
        </w:rPr>
        <w:t xml:space="preserve"> costruito un indice di </w:t>
      </w:r>
      <w:r w:rsidR="00EE3C62">
        <w:rPr>
          <w:rFonts w:ascii="Times New Roman" w:eastAsia="Times New Roman" w:hAnsi="Times New Roman" w:cs="Times New Roman"/>
          <w:sz w:val="24"/>
          <w:szCs w:val="24"/>
          <w:lang w:eastAsia="it-IT"/>
        </w:rPr>
        <w:t xml:space="preserve">benessere </w:t>
      </w:r>
      <w:r w:rsidR="00F63C57">
        <w:rPr>
          <w:rFonts w:ascii="Times New Roman" w:eastAsia="Times New Roman" w:hAnsi="Times New Roman" w:cs="Times New Roman"/>
          <w:sz w:val="24"/>
          <w:szCs w:val="24"/>
          <w:lang w:eastAsia="it-IT"/>
        </w:rPr>
        <w:t xml:space="preserve">e </w:t>
      </w:r>
      <w:r w:rsidR="00EE3C62">
        <w:rPr>
          <w:rFonts w:ascii="Times New Roman" w:eastAsia="Times New Roman" w:hAnsi="Times New Roman" w:cs="Times New Roman"/>
          <w:sz w:val="24"/>
          <w:szCs w:val="24"/>
          <w:lang w:eastAsia="it-IT"/>
        </w:rPr>
        <w:t xml:space="preserve">soddisfazione </w:t>
      </w:r>
      <w:r w:rsidR="00F63C57">
        <w:rPr>
          <w:rFonts w:ascii="Times New Roman" w:eastAsia="Times New Roman" w:hAnsi="Times New Roman" w:cs="Times New Roman"/>
          <w:sz w:val="24"/>
          <w:szCs w:val="24"/>
          <w:lang w:eastAsia="it-IT"/>
        </w:rPr>
        <w:t xml:space="preserve">personale (IBS), che continua ad abbassarsi nell’arco degli anni. Ma che cos’è questa insoddisfazione che si espande a macchie sempre più larghe? </w:t>
      </w:r>
    </w:p>
    <w:p w:rsidR="00F63C57" w:rsidRDefault="00EE3C62" w:rsidP="00F140D6">
      <w:pPr>
        <w:jc w:val="both"/>
        <w:rPr>
          <w:rFonts w:ascii="Times New Roman" w:eastAsia="Times New Roman" w:hAnsi="Times New Roman" w:cs="Times New Roman"/>
          <w:sz w:val="24"/>
          <w:szCs w:val="24"/>
          <w:lang w:eastAsia="it-IT"/>
        </w:rPr>
      </w:pPr>
      <w:r w:rsidRPr="00EE3C62">
        <w:rPr>
          <w:noProof/>
          <w:lang w:eastAsia="it-IT"/>
        </w:rPr>
        <w:drawing>
          <wp:inline distT="0" distB="0" distL="0" distR="0" wp14:anchorId="793BF245" wp14:editId="0BCA4505">
            <wp:extent cx="4328230" cy="32400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8230" cy="3240000"/>
                    </a:xfrm>
                    <a:prstGeom prst="rect">
                      <a:avLst/>
                    </a:prstGeom>
                    <a:noFill/>
                    <a:ln>
                      <a:noFill/>
                    </a:ln>
                  </pic:spPr>
                </pic:pic>
              </a:graphicData>
            </a:graphic>
          </wp:inline>
        </w:drawing>
      </w:r>
    </w:p>
    <w:p w:rsidR="00F140D6" w:rsidRDefault="00CD726D" w:rsidP="00F140D6">
      <w:pPr>
        <w:jc w:val="both"/>
        <w:rPr>
          <w:b/>
          <w:sz w:val="24"/>
          <w:szCs w:val="24"/>
        </w:rPr>
      </w:pPr>
      <w:r>
        <w:rPr>
          <w:rFonts w:ascii="Times New Roman" w:eastAsia="Times New Roman" w:hAnsi="Times New Roman" w:cs="Times New Roman"/>
          <w:sz w:val="24"/>
          <w:szCs w:val="24"/>
          <w:lang w:eastAsia="it-IT"/>
        </w:rPr>
        <w:t xml:space="preserve">Oltre la crisi economica, è un mutamento di atteggiamento favorito da: la crescita delle risorse culturali degli individui; la perdita di peso e legittimità delle istituzioni sociali e politiche; l’aumento della complessità reale e percepita. Questi cambiamenti hanno alimentato negli ultimi lustri un forte processo di individuazione (cioè di </w:t>
      </w:r>
      <w:proofErr w:type="spellStart"/>
      <w:r>
        <w:rPr>
          <w:rFonts w:ascii="Times New Roman" w:eastAsia="Times New Roman" w:hAnsi="Times New Roman" w:cs="Times New Roman"/>
          <w:sz w:val="24"/>
          <w:szCs w:val="24"/>
          <w:lang w:eastAsia="it-IT"/>
        </w:rPr>
        <w:t>ricentraggio</w:t>
      </w:r>
      <w:proofErr w:type="spellEnd"/>
      <w:r>
        <w:rPr>
          <w:rFonts w:ascii="Times New Roman" w:eastAsia="Times New Roman" w:hAnsi="Times New Roman" w:cs="Times New Roman"/>
          <w:sz w:val="24"/>
          <w:szCs w:val="24"/>
          <w:lang w:eastAsia="it-IT"/>
        </w:rPr>
        <w:t xml:space="preserve"> sull’io), ma anche un processo uguale e contrario, speculare, a sua volta in crescita: il bisogno di identificazione per non sentirsi isolato, spaesato e impaurito. L’individua quindi è sempre più alla ricerca di</w:t>
      </w:r>
      <w:r w:rsidRPr="005F4849">
        <w:rPr>
          <w:rFonts w:ascii="Times New Roman" w:eastAsia="Times New Roman" w:hAnsi="Times New Roman" w:cs="Times New Roman"/>
          <w:sz w:val="24"/>
          <w:szCs w:val="24"/>
          <w:lang w:eastAsia="it-IT"/>
        </w:rPr>
        <w:t xml:space="preserve"> </w:t>
      </w:r>
      <w:r w:rsidRPr="00F140D6">
        <w:rPr>
          <w:rFonts w:ascii="Times New Roman" w:eastAsia="Times New Roman" w:hAnsi="Times New Roman" w:cs="Times New Roman"/>
          <w:i/>
          <w:sz w:val="24"/>
          <w:szCs w:val="24"/>
          <w:lang w:eastAsia="it-IT"/>
        </w:rPr>
        <w:t xml:space="preserve">ticket </w:t>
      </w:r>
      <w:proofErr w:type="spellStart"/>
      <w:r w:rsidRPr="00F140D6">
        <w:rPr>
          <w:rFonts w:ascii="Times New Roman" w:eastAsia="Times New Roman" w:hAnsi="Times New Roman" w:cs="Times New Roman"/>
          <w:i/>
          <w:sz w:val="24"/>
          <w:szCs w:val="24"/>
          <w:lang w:eastAsia="it-IT"/>
        </w:rPr>
        <w:t>experience</w:t>
      </w:r>
      <w:proofErr w:type="spellEnd"/>
      <w:r w:rsidRPr="005F4849">
        <w:rPr>
          <w:rFonts w:ascii="Times New Roman" w:eastAsia="Times New Roman" w:hAnsi="Times New Roman" w:cs="Times New Roman"/>
          <w:sz w:val="24"/>
          <w:szCs w:val="24"/>
          <w:lang w:eastAsia="it-IT"/>
        </w:rPr>
        <w:t>, esperienze di profonda i</w:t>
      </w:r>
      <w:r>
        <w:rPr>
          <w:rFonts w:ascii="Times New Roman" w:eastAsia="Times New Roman" w:hAnsi="Times New Roman" w:cs="Times New Roman"/>
          <w:sz w:val="24"/>
          <w:szCs w:val="24"/>
          <w:lang w:eastAsia="it-IT"/>
        </w:rPr>
        <w:t>ntensità, vissute per</w:t>
      </w:r>
      <w:r w:rsidR="00F140D6" w:rsidRPr="005F4849">
        <w:rPr>
          <w:rFonts w:ascii="Times New Roman" w:eastAsia="Times New Roman" w:hAnsi="Times New Roman" w:cs="Times New Roman"/>
          <w:sz w:val="24"/>
          <w:szCs w:val="24"/>
          <w:lang w:eastAsia="it-IT"/>
        </w:rPr>
        <w:t xml:space="preserve"> lo più </w:t>
      </w:r>
      <w:r>
        <w:rPr>
          <w:rFonts w:ascii="Times New Roman" w:eastAsia="Times New Roman" w:hAnsi="Times New Roman" w:cs="Times New Roman"/>
          <w:sz w:val="24"/>
          <w:szCs w:val="24"/>
          <w:lang w:eastAsia="it-IT"/>
        </w:rPr>
        <w:t xml:space="preserve">in modo </w:t>
      </w:r>
      <w:r w:rsidR="00F140D6" w:rsidRPr="005F4849">
        <w:rPr>
          <w:rFonts w:ascii="Times New Roman" w:eastAsia="Times New Roman" w:hAnsi="Times New Roman" w:cs="Times New Roman"/>
          <w:sz w:val="24"/>
          <w:szCs w:val="24"/>
          <w:lang w:eastAsia="it-IT"/>
        </w:rPr>
        <w:t>collettiv</w:t>
      </w:r>
      <w:r>
        <w:rPr>
          <w:rFonts w:ascii="Times New Roman" w:eastAsia="Times New Roman" w:hAnsi="Times New Roman" w:cs="Times New Roman"/>
          <w:sz w:val="24"/>
          <w:szCs w:val="24"/>
          <w:lang w:eastAsia="it-IT"/>
        </w:rPr>
        <w:t>o</w:t>
      </w:r>
      <w:r w:rsidR="00F140D6" w:rsidRPr="005F4849">
        <w:rPr>
          <w:rFonts w:ascii="Times New Roman" w:eastAsia="Times New Roman" w:hAnsi="Times New Roman" w:cs="Times New Roman"/>
          <w:sz w:val="24"/>
          <w:szCs w:val="24"/>
          <w:lang w:eastAsia="it-IT"/>
        </w:rPr>
        <w:t xml:space="preserve"> e comunitari</w:t>
      </w:r>
      <w:r>
        <w:rPr>
          <w:rFonts w:ascii="Times New Roman" w:eastAsia="Times New Roman" w:hAnsi="Times New Roman" w:cs="Times New Roman"/>
          <w:sz w:val="24"/>
          <w:szCs w:val="24"/>
          <w:lang w:eastAsia="it-IT"/>
        </w:rPr>
        <w:t>o</w:t>
      </w:r>
      <w:r w:rsidR="00F140D6" w:rsidRPr="005F4849">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esperienze </w:t>
      </w:r>
      <w:r w:rsidR="00F140D6" w:rsidRPr="005F4849">
        <w:rPr>
          <w:rFonts w:ascii="Times New Roman" w:eastAsia="Times New Roman" w:hAnsi="Times New Roman" w:cs="Times New Roman"/>
          <w:sz w:val="24"/>
          <w:szCs w:val="24"/>
          <w:lang w:eastAsia="it-IT"/>
        </w:rPr>
        <w:t>che hanno bisogno di una realtà corale. Quella che noi chiamiamo Chiesa, che vuol dire “</w:t>
      </w:r>
      <w:proofErr w:type="spellStart"/>
      <w:r w:rsidR="00F140D6" w:rsidRPr="005F4849">
        <w:rPr>
          <w:rFonts w:ascii="Times New Roman" w:eastAsia="Times New Roman" w:hAnsi="Times New Roman" w:cs="Times New Roman"/>
          <w:sz w:val="24"/>
          <w:szCs w:val="24"/>
          <w:lang w:eastAsia="it-IT"/>
        </w:rPr>
        <w:t>ecclesìa</w:t>
      </w:r>
      <w:proofErr w:type="spellEnd"/>
      <w:r w:rsidR="00F140D6" w:rsidRPr="005F4849">
        <w:rPr>
          <w:rFonts w:ascii="Times New Roman" w:eastAsia="Times New Roman" w:hAnsi="Times New Roman" w:cs="Times New Roman"/>
          <w:sz w:val="24"/>
          <w:szCs w:val="24"/>
          <w:lang w:eastAsia="it-IT"/>
        </w:rPr>
        <w:t xml:space="preserve">”, cioè “assemblea”. Ognuno di noi cerca la </w:t>
      </w:r>
      <w:proofErr w:type="spellStart"/>
      <w:r w:rsidR="00F140D6" w:rsidRPr="005F4849">
        <w:rPr>
          <w:rFonts w:ascii="Times New Roman" w:eastAsia="Times New Roman" w:hAnsi="Times New Roman" w:cs="Times New Roman"/>
          <w:sz w:val="24"/>
          <w:szCs w:val="24"/>
          <w:lang w:eastAsia="it-IT"/>
        </w:rPr>
        <w:t>comunialità</w:t>
      </w:r>
      <w:proofErr w:type="spellEnd"/>
      <w:r w:rsidR="00F140D6" w:rsidRPr="005F4849">
        <w:rPr>
          <w:rFonts w:ascii="Times New Roman" w:eastAsia="Times New Roman" w:hAnsi="Times New Roman" w:cs="Times New Roman"/>
          <w:sz w:val="24"/>
          <w:szCs w:val="24"/>
          <w:lang w:eastAsia="it-IT"/>
        </w:rPr>
        <w:t xml:space="preserve"> dove crede di trovarla:  uno può essere cattolico, valdese, ebreo, musulmano, buddista. La Chiesa</w:t>
      </w:r>
      <w:r w:rsidR="00F140D6" w:rsidRPr="004A3B0D">
        <w:rPr>
          <w:rFonts w:ascii="Times New Roman" w:eastAsia="Times New Roman" w:hAnsi="Times New Roman" w:cs="Times New Roman"/>
          <w:sz w:val="24"/>
          <w:szCs w:val="24"/>
          <w:lang w:eastAsia="it-IT"/>
        </w:rPr>
        <w:t xml:space="preserve"> cattolica certamente beneficia di questo trend positivo.</w:t>
      </w:r>
      <w:r w:rsidR="00781F93">
        <w:rPr>
          <w:rFonts w:ascii="Times New Roman" w:eastAsia="Times New Roman" w:hAnsi="Times New Roman" w:cs="Times New Roman"/>
          <w:sz w:val="24"/>
          <w:szCs w:val="24"/>
          <w:lang w:eastAsia="it-IT"/>
        </w:rPr>
        <w:t xml:space="preserve"> </w:t>
      </w:r>
    </w:p>
    <w:p w:rsidR="00CD726D" w:rsidRDefault="00CD726D">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A97BC3" w:rsidRPr="005F4849" w:rsidRDefault="00A97BC3" w:rsidP="00A97BC3">
      <w:pPr>
        <w:jc w:val="both"/>
        <w:rPr>
          <w:rFonts w:ascii="Times New Roman" w:eastAsia="Times New Roman" w:hAnsi="Times New Roman" w:cs="Times New Roman"/>
          <w:sz w:val="24"/>
          <w:szCs w:val="24"/>
          <w:lang w:eastAsia="it-IT"/>
        </w:rPr>
      </w:pPr>
      <w:r w:rsidRPr="005F4849">
        <w:rPr>
          <w:rFonts w:ascii="Times New Roman" w:eastAsia="Times New Roman" w:hAnsi="Times New Roman" w:cs="Times New Roman"/>
          <w:sz w:val="24"/>
          <w:szCs w:val="24"/>
          <w:lang w:eastAsia="it-IT"/>
        </w:rPr>
        <w:lastRenderedPageBreak/>
        <w:t>TRADIZIONE E INNOVAZIONE</w:t>
      </w:r>
    </w:p>
    <w:p w:rsidR="00A97BC3" w:rsidRPr="005F4849" w:rsidRDefault="00A97BC3" w:rsidP="00A97BC3">
      <w:pPr>
        <w:jc w:val="both"/>
        <w:rPr>
          <w:rFonts w:ascii="Times New Roman" w:eastAsia="Times New Roman" w:hAnsi="Times New Roman" w:cs="Times New Roman"/>
          <w:sz w:val="24"/>
          <w:szCs w:val="24"/>
          <w:lang w:eastAsia="it-IT"/>
        </w:rPr>
      </w:pPr>
      <w:r w:rsidRPr="005F4849">
        <w:rPr>
          <w:rFonts w:ascii="Times New Roman" w:eastAsia="Times New Roman" w:hAnsi="Times New Roman" w:cs="Times New Roman"/>
          <w:sz w:val="24"/>
          <w:szCs w:val="24"/>
          <w:lang w:eastAsia="it-IT"/>
        </w:rPr>
        <w:t>Le tradizioni, si sa, sono dure a morire. Lo stesso vale, in Italia, nei confronti della Chiesa cattolica. Se uno è nato in una famiglia cattolica, è stato battezzato cattolico, si è sposato cattolico, ha sepolto i propri genitori in modo cattolico, tutto questo è determinante nell’ambito delle fedi. Per questo il futuro della Chiesa Cattolica in Italia è radioso. Ma non bisogna adagiarsi sugli allori. Più le società diventano multietniche, più le offerte religiose si moltiplicano. Oggi se uno vuole farsi ortodosso in Italia, può trovare una parrocchia nella sua città; se uno vuole diventare protestante, può trovare una Chiesa nel suo paese. Solo cento anni fa non era così. E domani?</w:t>
      </w:r>
    </w:p>
    <w:p w:rsidR="0045066E" w:rsidRDefault="0045066E" w:rsidP="0045066E">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ALLARGARE LA VISUALE</w:t>
      </w:r>
    </w:p>
    <w:p w:rsidR="00781F93" w:rsidRPr="004A3B0D" w:rsidRDefault="0045066E" w:rsidP="00781F93">
      <w:pPr>
        <w:jc w:val="both"/>
        <w:rPr>
          <w:rFonts w:ascii="Times New Roman" w:eastAsia="Times New Roman" w:hAnsi="Times New Roman" w:cs="Times New Roman"/>
          <w:sz w:val="24"/>
          <w:szCs w:val="24"/>
          <w:lang w:eastAsia="it-IT"/>
        </w:rPr>
      </w:pPr>
      <w:r w:rsidRPr="005F4849">
        <w:rPr>
          <w:rFonts w:ascii="Times New Roman" w:eastAsia="Times New Roman" w:hAnsi="Times New Roman" w:cs="Times New Roman"/>
          <w:sz w:val="24"/>
          <w:szCs w:val="24"/>
          <w:lang w:eastAsia="it-IT"/>
        </w:rPr>
        <w:t xml:space="preserve">Per gli italiani è più facile oggi fare offerte ai sacerdoti e dare l’8xmille alla Chiesa cattolica, piuttosto che alle altre chiese. Ma nel mondo anglosassone già non è più così; non è così neppure in America Latina, dove le chiese pentecostali ed evangeliche nordamericane sono in crescita esponenziale. La Chiesa che gode di miglior salute, quella latino americana da cui proviene Papa Francesco, mostra una erosione enorme di fedeli proprio da parte delle chiese pentecostali. Chi vi aderisce, infatti, dice di trovare una chiesa più accogliente, più attenta, più vicina: la gente si conosce, si abbraccia, si aiuta. Un po’ come accade da noi nel mondo carismatico di movimenti quali il Rinnovamento dello Spirito. </w:t>
      </w:r>
      <w:r>
        <w:rPr>
          <w:rFonts w:ascii="Times New Roman" w:eastAsia="Times New Roman" w:hAnsi="Times New Roman" w:cs="Times New Roman"/>
          <w:sz w:val="24"/>
          <w:szCs w:val="24"/>
          <w:lang w:eastAsia="it-IT"/>
        </w:rPr>
        <w:t>C</w:t>
      </w:r>
      <w:r w:rsidRPr="005F4849">
        <w:rPr>
          <w:rFonts w:ascii="Times New Roman" w:eastAsia="Times New Roman" w:hAnsi="Times New Roman" w:cs="Times New Roman"/>
          <w:sz w:val="24"/>
          <w:szCs w:val="24"/>
          <w:lang w:eastAsia="it-IT"/>
        </w:rPr>
        <w:t>ominciamo a cogliere tante screziature da non sottovalutare.</w:t>
      </w:r>
      <w:r w:rsidRPr="00A97BC3">
        <w:rPr>
          <w:rFonts w:ascii="Times New Roman" w:eastAsia="Times New Roman" w:hAnsi="Times New Roman" w:cs="Times New Roman"/>
          <w:sz w:val="24"/>
          <w:szCs w:val="24"/>
          <w:lang w:eastAsia="it-IT"/>
        </w:rPr>
        <w:t xml:space="preserve"> </w:t>
      </w:r>
      <w:r w:rsidR="00781F93">
        <w:rPr>
          <w:rFonts w:ascii="Times New Roman" w:eastAsia="Times New Roman" w:hAnsi="Times New Roman" w:cs="Times New Roman"/>
          <w:sz w:val="24"/>
          <w:szCs w:val="24"/>
          <w:lang w:eastAsia="it-IT"/>
        </w:rPr>
        <w:t xml:space="preserve">Non dobbiamo infatti dimenticare, come spesso ci ricorda Luca Diotallevi, che </w:t>
      </w:r>
      <w:r w:rsidR="00781F93" w:rsidRPr="00D26180">
        <w:rPr>
          <w:rFonts w:ascii="Times New Roman" w:eastAsia="Times New Roman" w:hAnsi="Times New Roman" w:cs="Times New Roman"/>
          <w:b/>
          <w:sz w:val="24"/>
          <w:szCs w:val="24"/>
          <w:lang w:eastAsia="it-IT"/>
        </w:rPr>
        <w:t>la</w:t>
      </w:r>
      <w:r w:rsidR="00781F93">
        <w:rPr>
          <w:rFonts w:ascii="Times New Roman" w:eastAsia="Times New Roman" w:hAnsi="Times New Roman" w:cs="Times New Roman"/>
          <w:b/>
          <w:sz w:val="24"/>
          <w:szCs w:val="24"/>
          <w:lang w:eastAsia="it-IT"/>
        </w:rPr>
        <w:t xml:space="preserve"> stima e la</w:t>
      </w:r>
      <w:r w:rsidR="00781F93" w:rsidRPr="00D26180">
        <w:rPr>
          <w:rFonts w:ascii="Times New Roman" w:eastAsia="Times New Roman" w:hAnsi="Times New Roman" w:cs="Times New Roman"/>
          <w:b/>
          <w:sz w:val="24"/>
          <w:szCs w:val="24"/>
          <w:lang w:eastAsia="it-IT"/>
        </w:rPr>
        <w:t xml:space="preserve"> fiducia</w:t>
      </w:r>
      <w:r w:rsidR="00781F93">
        <w:rPr>
          <w:rFonts w:ascii="Times New Roman" w:eastAsia="Times New Roman" w:hAnsi="Times New Roman" w:cs="Times New Roman"/>
          <w:sz w:val="24"/>
          <w:szCs w:val="24"/>
          <w:lang w:eastAsia="it-IT"/>
        </w:rPr>
        <w:t xml:space="preserve"> dei credent</w:t>
      </w:r>
      <w:r w:rsidR="00781F93" w:rsidRPr="004A3B0D">
        <w:rPr>
          <w:rFonts w:ascii="Times New Roman" w:eastAsia="Times New Roman" w:hAnsi="Times New Roman" w:cs="Times New Roman"/>
          <w:sz w:val="24"/>
          <w:szCs w:val="24"/>
          <w:lang w:eastAsia="it-IT"/>
        </w:rPr>
        <w:t xml:space="preserve">i e dell’opinione pubblica verso la Chiesa e i preti non </w:t>
      </w:r>
      <w:r w:rsidR="00781F93">
        <w:rPr>
          <w:rFonts w:ascii="Times New Roman" w:eastAsia="Times New Roman" w:hAnsi="Times New Roman" w:cs="Times New Roman"/>
          <w:sz w:val="24"/>
          <w:szCs w:val="24"/>
          <w:lang w:eastAsia="it-IT"/>
        </w:rPr>
        <w:t>sono</w:t>
      </w:r>
      <w:r w:rsidR="00781F93" w:rsidRPr="004A3B0D">
        <w:rPr>
          <w:rFonts w:ascii="Times New Roman" w:eastAsia="Times New Roman" w:hAnsi="Times New Roman" w:cs="Times New Roman"/>
          <w:sz w:val="24"/>
          <w:szCs w:val="24"/>
          <w:lang w:eastAsia="it-IT"/>
        </w:rPr>
        <w:t xml:space="preserve"> </w:t>
      </w:r>
      <w:r w:rsidR="00781F93" w:rsidRPr="00D26180">
        <w:rPr>
          <w:rFonts w:ascii="Times New Roman" w:eastAsia="Times New Roman" w:hAnsi="Times New Roman" w:cs="Times New Roman"/>
          <w:b/>
          <w:sz w:val="24"/>
          <w:szCs w:val="24"/>
          <w:lang w:eastAsia="it-IT"/>
        </w:rPr>
        <w:t>un dato</w:t>
      </w:r>
      <w:r w:rsidR="00781F93" w:rsidRPr="004A3B0D">
        <w:rPr>
          <w:rFonts w:ascii="Times New Roman" w:eastAsia="Times New Roman" w:hAnsi="Times New Roman" w:cs="Times New Roman"/>
          <w:sz w:val="24"/>
          <w:szCs w:val="24"/>
          <w:lang w:eastAsia="it-IT"/>
        </w:rPr>
        <w:t xml:space="preserve"> di natura, ma </w:t>
      </w:r>
      <w:r w:rsidR="00781F93" w:rsidRPr="00D26180">
        <w:rPr>
          <w:rFonts w:ascii="Times New Roman" w:eastAsia="Times New Roman" w:hAnsi="Times New Roman" w:cs="Times New Roman"/>
          <w:b/>
          <w:sz w:val="24"/>
          <w:szCs w:val="24"/>
          <w:lang w:eastAsia="it-IT"/>
        </w:rPr>
        <w:t>di cultura</w:t>
      </w:r>
      <w:r w:rsidR="00781F93">
        <w:rPr>
          <w:rFonts w:ascii="Times New Roman" w:eastAsia="Times New Roman" w:hAnsi="Times New Roman" w:cs="Times New Roman"/>
          <w:sz w:val="24"/>
          <w:szCs w:val="24"/>
          <w:lang w:eastAsia="it-IT"/>
        </w:rPr>
        <w:t>,</w:t>
      </w:r>
      <w:r w:rsidR="00781F93" w:rsidRPr="004A3B0D">
        <w:rPr>
          <w:rFonts w:ascii="Times New Roman" w:eastAsia="Times New Roman" w:hAnsi="Times New Roman" w:cs="Times New Roman"/>
          <w:sz w:val="24"/>
          <w:szCs w:val="24"/>
          <w:lang w:eastAsia="it-IT"/>
        </w:rPr>
        <w:t xml:space="preserve"> e</w:t>
      </w:r>
      <w:r w:rsidR="00781F93">
        <w:rPr>
          <w:rFonts w:ascii="Times New Roman" w:eastAsia="Times New Roman" w:hAnsi="Times New Roman" w:cs="Times New Roman"/>
          <w:sz w:val="24"/>
          <w:szCs w:val="24"/>
          <w:lang w:eastAsia="it-IT"/>
        </w:rPr>
        <w:t xml:space="preserve"> come tali</w:t>
      </w:r>
      <w:r w:rsidR="00781F93" w:rsidRPr="004A3B0D">
        <w:rPr>
          <w:rFonts w:ascii="Times New Roman" w:eastAsia="Times New Roman" w:hAnsi="Times New Roman" w:cs="Times New Roman"/>
          <w:sz w:val="24"/>
          <w:szCs w:val="24"/>
          <w:lang w:eastAsia="it-IT"/>
        </w:rPr>
        <w:t xml:space="preserve"> p</w:t>
      </w:r>
      <w:r w:rsidR="00781F93">
        <w:rPr>
          <w:rFonts w:ascii="Times New Roman" w:eastAsia="Times New Roman" w:hAnsi="Times New Roman" w:cs="Times New Roman"/>
          <w:sz w:val="24"/>
          <w:szCs w:val="24"/>
          <w:lang w:eastAsia="it-IT"/>
        </w:rPr>
        <w:t>ossono</w:t>
      </w:r>
      <w:r w:rsidR="00781F93" w:rsidRPr="004A3B0D">
        <w:rPr>
          <w:rFonts w:ascii="Times New Roman" w:eastAsia="Times New Roman" w:hAnsi="Times New Roman" w:cs="Times New Roman"/>
          <w:sz w:val="24"/>
          <w:szCs w:val="24"/>
          <w:lang w:eastAsia="it-IT"/>
        </w:rPr>
        <w:t xml:space="preserve"> venir meno. Altrimenti </w:t>
      </w:r>
      <w:r w:rsidR="00781F93">
        <w:rPr>
          <w:rFonts w:ascii="Times New Roman" w:eastAsia="Times New Roman" w:hAnsi="Times New Roman" w:cs="Times New Roman"/>
          <w:sz w:val="24"/>
          <w:szCs w:val="24"/>
          <w:lang w:eastAsia="it-IT"/>
        </w:rPr>
        <w:t xml:space="preserve">corriamo il rischio di </w:t>
      </w:r>
      <w:r w:rsidR="00781F93" w:rsidRPr="004A3B0D">
        <w:rPr>
          <w:rFonts w:ascii="Times New Roman" w:eastAsia="Times New Roman" w:hAnsi="Times New Roman" w:cs="Times New Roman"/>
          <w:sz w:val="24"/>
          <w:szCs w:val="24"/>
          <w:lang w:eastAsia="it-IT"/>
        </w:rPr>
        <w:t>and</w:t>
      </w:r>
      <w:r w:rsidR="00781F93">
        <w:rPr>
          <w:rFonts w:ascii="Times New Roman" w:eastAsia="Times New Roman" w:hAnsi="Times New Roman" w:cs="Times New Roman"/>
          <w:sz w:val="24"/>
          <w:szCs w:val="24"/>
          <w:lang w:eastAsia="it-IT"/>
        </w:rPr>
        <w:t>are</w:t>
      </w:r>
      <w:r w:rsidR="00781F93" w:rsidRPr="004A3B0D">
        <w:rPr>
          <w:rFonts w:ascii="Times New Roman" w:eastAsia="Times New Roman" w:hAnsi="Times New Roman" w:cs="Times New Roman"/>
          <w:sz w:val="24"/>
          <w:szCs w:val="24"/>
          <w:lang w:eastAsia="it-IT"/>
        </w:rPr>
        <w:t xml:space="preserve"> avanti senza renderci conto che, pian piano, stiamo consumando la fiducia</w:t>
      </w:r>
      <w:r w:rsidR="00781F93">
        <w:rPr>
          <w:rFonts w:ascii="Times New Roman" w:eastAsia="Times New Roman" w:hAnsi="Times New Roman" w:cs="Times New Roman"/>
          <w:sz w:val="24"/>
          <w:szCs w:val="24"/>
          <w:lang w:eastAsia="it-IT"/>
        </w:rPr>
        <w:t xml:space="preserve"> che si è</w:t>
      </w:r>
      <w:r w:rsidR="00781F93" w:rsidRPr="004A3B0D">
        <w:rPr>
          <w:rFonts w:ascii="Times New Roman" w:eastAsia="Times New Roman" w:hAnsi="Times New Roman" w:cs="Times New Roman"/>
          <w:sz w:val="24"/>
          <w:szCs w:val="24"/>
          <w:lang w:eastAsia="it-IT"/>
        </w:rPr>
        <w:t xml:space="preserve"> accumulata nei secoli, senza tuttavia ricostituirla, e ponendo così seri problemi per il futuro. </w:t>
      </w:r>
    </w:p>
    <w:p w:rsidR="00A97BC3" w:rsidRDefault="00A97BC3" w:rsidP="00A97BC3">
      <w:pPr>
        <w:rPr>
          <w:rFonts w:ascii="Times New Roman" w:eastAsia="Times New Roman" w:hAnsi="Times New Roman" w:cs="Times New Roman"/>
          <w:b/>
          <w:sz w:val="24"/>
          <w:szCs w:val="24"/>
          <w:lang w:eastAsia="it-IT"/>
        </w:rPr>
      </w:pPr>
    </w:p>
    <w:p w:rsidR="00092F42" w:rsidRDefault="00092F42">
      <w:pPr>
        <w:rPr>
          <w:rFonts w:ascii="Times New Roman" w:eastAsia="Times New Roman" w:hAnsi="Times New Roman" w:cs="Times New Roman"/>
          <w:b/>
          <w:sz w:val="24"/>
          <w:szCs w:val="24"/>
          <w:lang w:eastAsia="it-IT"/>
        </w:rPr>
      </w:pPr>
    </w:p>
    <w:sectPr w:rsidR="00092F42" w:rsidSect="005116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B84EA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3E08709C"/>
    <w:multiLevelType w:val="multilevel"/>
    <w:tmpl w:val="CF3A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A5CA2"/>
    <w:multiLevelType w:val="hybridMultilevel"/>
    <w:tmpl w:val="F2B22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2A34D6E"/>
    <w:multiLevelType w:val="multilevel"/>
    <w:tmpl w:val="982E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F03813"/>
    <w:multiLevelType w:val="multilevel"/>
    <w:tmpl w:val="C6BC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0B42FF"/>
    <w:multiLevelType w:val="hybridMultilevel"/>
    <w:tmpl w:val="BC4C2844"/>
    <w:lvl w:ilvl="0" w:tplc="1E18D57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C05"/>
    <w:rsid w:val="000524FC"/>
    <w:rsid w:val="00052832"/>
    <w:rsid w:val="000841B5"/>
    <w:rsid w:val="00092F42"/>
    <w:rsid w:val="000968DC"/>
    <w:rsid w:val="000A603E"/>
    <w:rsid w:val="000C325F"/>
    <w:rsid w:val="000F3D79"/>
    <w:rsid w:val="000F6B08"/>
    <w:rsid w:val="001217BC"/>
    <w:rsid w:val="00122CD7"/>
    <w:rsid w:val="0014219D"/>
    <w:rsid w:val="001510CE"/>
    <w:rsid w:val="00162C12"/>
    <w:rsid w:val="00177738"/>
    <w:rsid w:val="00190EB1"/>
    <w:rsid w:val="001C1EBB"/>
    <w:rsid w:val="001D0526"/>
    <w:rsid w:val="001D24CF"/>
    <w:rsid w:val="001F52EA"/>
    <w:rsid w:val="00233BD0"/>
    <w:rsid w:val="0025061A"/>
    <w:rsid w:val="00264422"/>
    <w:rsid w:val="00272080"/>
    <w:rsid w:val="00273BF6"/>
    <w:rsid w:val="002B2DB7"/>
    <w:rsid w:val="002B5BF5"/>
    <w:rsid w:val="002E2CFF"/>
    <w:rsid w:val="002F0282"/>
    <w:rsid w:val="002F127E"/>
    <w:rsid w:val="002F5125"/>
    <w:rsid w:val="0036013A"/>
    <w:rsid w:val="003663BF"/>
    <w:rsid w:val="003C1D13"/>
    <w:rsid w:val="003E0760"/>
    <w:rsid w:val="003E370C"/>
    <w:rsid w:val="003E4E5F"/>
    <w:rsid w:val="003F30AF"/>
    <w:rsid w:val="00410745"/>
    <w:rsid w:val="00417004"/>
    <w:rsid w:val="004419E6"/>
    <w:rsid w:val="00441FD9"/>
    <w:rsid w:val="0044208E"/>
    <w:rsid w:val="00443750"/>
    <w:rsid w:val="0045066E"/>
    <w:rsid w:val="004A3B0D"/>
    <w:rsid w:val="004A53B4"/>
    <w:rsid w:val="004B6EBD"/>
    <w:rsid w:val="004D2122"/>
    <w:rsid w:val="004E133D"/>
    <w:rsid w:val="004F2EA3"/>
    <w:rsid w:val="0050385E"/>
    <w:rsid w:val="00511619"/>
    <w:rsid w:val="00540EDB"/>
    <w:rsid w:val="0055594C"/>
    <w:rsid w:val="00562C2D"/>
    <w:rsid w:val="0058074F"/>
    <w:rsid w:val="005904DA"/>
    <w:rsid w:val="00597D1D"/>
    <w:rsid w:val="005C1067"/>
    <w:rsid w:val="005C5C32"/>
    <w:rsid w:val="005F4849"/>
    <w:rsid w:val="0060597C"/>
    <w:rsid w:val="00611988"/>
    <w:rsid w:val="00614524"/>
    <w:rsid w:val="00617468"/>
    <w:rsid w:val="00617571"/>
    <w:rsid w:val="00634B46"/>
    <w:rsid w:val="00655EC4"/>
    <w:rsid w:val="00662349"/>
    <w:rsid w:val="00663594"/>
    <w:rsid w:val="00667BF5"/>
    <w:rsid w:val="00682A30"/>
    <w:rsid w:val="00686E9F"/>
    <w:rsid w:val="00696D2B"/>
    <w:rsid w:val="006A3DBF"/>
    <w:rsid w:val="006A7B5A"/>
    <w:rsid w:val="006C1DFB"/>
    <w:rsid w:val="006C2ED5"/>
    <w:rsid w:val="006E0C05"/>
    <w:rsid w:val="00705CA4"/>
    <w:rsid w:val="00730DE9"/>
    <w:rsid w:val="00732B63"/>
    <w:rsid w:val="00733B49"/>
    <w:rsid w:val="00762AF4"/>
    <w:rsid w:val="00764D88"/>
    <w:rsid w:val="00767115"/>
    <w:rsid w:val="00781F93"/>
    <w:rsid w:val="00792175"/>
    <w:rsid w:val="007B66C9"/>
    <w:rsid w:val="007C6772"/>
    <w:rsid w:val="007E597F"/>
    <w:rsid w:val="00820F21"/>
    <w:rsid w:val="008238AE"/>
    <w:rsid w:val="00867A0F"/>
    <w:rsid w:val="00886C9E"/>
    <w:rsid w:val="008871FB"/>
    <w:rsid w:val="00891A76"/>
    <w:rsid w:val="008931B2"/>
    <w:rsid w:val="00893642"/>
    <w:rsid w:val="008A0D87"/>
    <w:rsid w:val="008B6B37"/>
    <w:rsid w:val="008F086A"/>
    <w:rsid w:val="008F3E71"/>
    <w:rsid w:val="00911612"/>
    <w:rsid w:val="00913EAA"/>
    <w:rsid w:val="00975BE5"/>
    <w:rsid w:val="00982FE6"/>
    <w:rsid w:val="00986895"/>
    <w:rsid w:val="0099461F"/>
    <w:rsid w:val="009B7F62"/>
    <w:rsid w:val="009C1371"/>
    <w:rsid w:val="009E1D25"/>
    <w:rsid w:val="009F2B62"/>
    <w:rsid w:val="00A10E0A"/>
    <w:rsid w:val="00A44F6D"/>
    <w:rsid w:val="00A71441"/>
    <w:rsid w:val="00A97BC3"/>
    <w:rsid w:val="00AA01F0"/>
    <w:rsid w:val="00AA242D"/>
    <w:rsid w:val="00AB72AA"/>
    <w:rsid w:val="00AB788F"/>
    <w:rsid w:val="00AC2D12"/>
    <w:rsid w:val="00AC57D8"/>
    <w:rsid w:val="00AC5C4A"/>
    <w:rsid w:val="00AC79BE"/>
    <w:rsid w:val="00AD532B"/>
    <w:rsid w:val="00AF23E9"/>
    <w:rsid w:val="00B04221"/>
    <w:rsid w:val="00B274F7"/>
    <w:rsid w:val="00B72E1A"/>
    <w:rsid w:val="00B73CDE"/>
    <w:rsid w:val="00B94568"/>
    <w:rsid w:val="00BE7AD5"/>
    <w:rsid w:val="00C16831"/>
    <w:rsid w:val="00C2475A"/>
    <w:rsid w:val="00C30275"/>
    <w:rsid w:val="00C4417D"/>
    <w:rsid w:val="00C463B1"/>
    <w:rsid w:val="00C5257F"/>
    <w:rsid w:val="00C56C6D"/>
    <w:rsid w:val="00C91466"/>
    <w:rsid w:val="00C93750"/>
    <w:rsid w:val="00C96C12"/>
    <w:rsid w:val="00CC12CF"/>
    <w:rsid w:val="00CD0FCE"/>
    <w:rsid w:val="00CD726D"/>
    <w:rsid w:val="00D1092C"/>
    <w:rsid w:val="00D26180"/>
    <w:rsid w:val="00D547C3"/>
    <w:rsid w:val="00D63272"/>
    <w:rsid w:val="00D93144"/>
    <w:rsid w:val="00DB1933"/>
    <w:rsid w:val="00DB235C"/>
    <w:rsid w:val="00DB495C"/>
    <w:rsid w:val="00DB57CB"/>
    <w:rsid w:val="00DC2A1C"/>
    <w:rsid w:val="00DF1198"/>
    <w:rsid w:val="00E53DA8"/>
    <w:rsid w:val="00E714FA"/>
    <w:rsid w:val="00E90361"/>
    <w:rsid w:val="00EA6850"/>
    <w:rsid w:val="00EC0291"/>
    <w:rsid w:val="00EE3C62"/>
    <w:rsid w:val="00EE6580"/>
    <w:rsid w:val="00F140D6"/>
    <w:rsid w:val="00F33C28"/>
    <w:rsid w:val="00F6230B"/>
    <w:rsid w:val="00F63C57"/>
    <w:rsid w:val="00F731FF"/>
    <w:rsid w:val="00F95917"/>
    <w:rsid w:val="00FA707D"/>
    <w:rsid w:val="00FB2D4D"/>
    <w:rsid w:val="00FD0DD7"/>
    <w:rsid w:val="00FD42B9"/>
    <w:rsid w:val="00FD7FBE"/>
    <w:rsid w:val="00FE1EBB"/>
    <w:rsid w:val="00FE5655"/>
    <w:rsid w:val="00FF05C5"/>
    <w:rsid w:val="00FF2E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D1092C"/>
  </w:style>
  <w:style w:type="paragraph" w:styleId="Paragrafoelenco">
    <w:name w:val="List Paragraph"/>
    <w:basedOn w:val="Normale"/>
    <w:uiPriority w:val="34"/>
    <w:qFormat/>
    <w:rsid w:val="00AB72AA"/>
    <w:pPr>
      <w:ind w:left="720"/>
      <w:contextualSpacing/>
    </w:pPr>
  </w:style>
  <w:style w:type="paragraph" w:styleId="Testofumetto">
    <w:name w:val="Balloon Text"/>
    <w:basedOn w:val="Normale"/>
    <w:link w:val="TestofumettoCarattere"/>
    <w:uiPriority w:val="99"/>
    <w:semiHidden/>
    <w:unhideWhenUsed/>
    <w:rsid w:val="001D052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0526"/>
    <w:rPr>
      <w:rFonts w:ascii="Tahoma" w:hAnsi="Tahoma" w:cs="Tahoma"/>
      <w:sz w:val="16"/>
      <w:szCs w:val="16"/>
    </w:rPr>
  </w:style>
  <w:style w:type="paragraph" w:styleId="NormaleWeb">
    <w:name w:val="Normal (Web)"/>
    <w:basedOn w:val="Normale"/>
    <w:uiPriority w:val="99"/>
    <w:unhideWhenUsed/>
    <w:rsid w:val="00BE7AD5"/>
    <w:pPr>
      <w:spacing w:before="100" w:beforeAutospacing="1" w:after="119" w:line="240" w:lineRule="auto"/>
    </w:pPr>
    <w:rPr>
      <w:rFonts w:ascii="Times New Roman" w:eastAsia="Times New Roman" w:hAnsi="Times New Roman" w:cs="Times New Roman"/>
      <w:sz w:val="24"/>
      <w:szCs w:val="24"/>
      <w:lang w:eastAsia="it-IT"/>
    </w:rPr>
  </w:style>
  <w:style w:type="paragraph" w:styleId="Puntoelenco">
    <w:name w:val="List Bullet"/>
    <w:basedOn w:val="Normale"/>
    <w:uiPriority w:val="99"/>
    <w:unhideWhenUsed/>
    <w:rsid w:val="001F52EA"/>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D1092C"/>
  </w:style>
  <w:style w:type="paragraph" w:styleId="Paragrafoelenco">
    <w:name w:val="List Paragraph"/>
    <w:basedOn w:val="Normale"/>
    <w:uiPriority w:val="34"/>
    <w:qFormat/>
    <w:rsid w:val="00AB72AA"/>
    <w:pPr>
      <w:ind w:left="720"/>
      <w:contextualSpacing/>
    </w:pPr>
  </w:style>
  <w:style w:type="paragraph" w:styleId="Testofumetto">
    <w:name w:val="Balloon Text"/>
    <w:basedOn w:val="Normale"/>
    <w:link w:val="TestofumettoCarattere"/>
    <w:uiPriority w:val="99"/>
    <w:semiHidden/>
    <w:unhideWhenUsed/>
    <w:rsid w:val="001D052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0526"/>
    <w:rPr>
      <w:rFonts w:ascii="Tahoma" w:hAnsi="Tahoma" w:cs="Tahoma"/>
      <w:sz w:val="16"/>
      <w:szCs w:val="16"/>
    </w:rPr>
  </w:style>
  <w:style w:type="paragraph" w:styleId="NormaleWeb">
    <w:name w:val="Normal (Web)"/>
    <w:basedOn w:val="Normale"/>
    <w:uiPriority w:val="99"/>
    <w:unhideWhenUsed/>
    <w:rsid w:val="00BE7AD5"/>
    <w:pPr>
      <w:spacing w:before="100" w:beforeAutospacing="1" w:after="119" w:line="240" w:lineRule="auto"/>
    </w:pPr>
    <w:rPr>
      <w:rFonts w:ascii="Times New Roman" w:eastAsia="Times New Roman" w:hAnsi="Times New Roman" w:cs="Times New Roman"/>
      <w:sz w:val="24"/>
      <w:szCs w:val="24"/>
      <w:lang w:eastAsia="it-IT"/>
    </w:rPr>
  </w:style>
  <w:style w:type="paragraph" w:styleId="Puntoelenco">
    <w:name w:val="List Bullet"/>
    <w:basedOn w:val="Normale"/>
    <w:uiPriority w:val="99"/>
    <w:unhideWhenUsed/>
    <w:rsid w:val="001F52EA"/>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88540">
      <w:bodyDiv w:val="1"/>
      <w:marLeft w:val="0"/>
      <w:marRight w:val="0"/>
      <w:marTop w:val="0"/>
      <w:marBottom w:val="0"/>
      <w:divBdr>
        <w:top w:val="none" w:sz="0" w:space="0" w:color="auto"/>
        <w:left w:val="none" w:sz="0" w:space="0" w:color="auto"/>
        <w:bottom w:val="none" w:sz="0" w:space="0" w:color="auto"/>
        <w:right w:val="none" w:sz="0" w:space="0" w:color="auto"/>
      </w:divBdr>
    </w:div>
    <w:div w:id="1169560168">
      <w:bodyDiv w:val="1"/>
      <w:marLeft w:val="0"/>
      <w:marRight w:val="0"/>
      <w:marTop w:val="0"/>
      <w:marBottom w:val="0"/>
      <w:divBdr>
        <w:top w:val="none" w:sz="0" w:space="0" w:color="auto"/>
        <w:left w:val="none" w:sz="0" w:space="0" w:color="auto"/>
        <w:bottom w:val="none" w:sz="0" w:space="0" w:color="auto"/>
        <w:right w:val="none" w:sz="0" w:space="0" w:color="auto"/>
      </w:divBdr>
    </w:div>
    <w:div w:id="1644046479">
      <w:bodyDiv w:val="1"/>
      <w:marLeft w:val="0"/>
      <w:marRight w:val="0"/>
      <w:marTop w:val="0"/>
      <w:marBottom w:val="0"/>
      <w:divBdr>
        <w:top w:val="none" w:sz="0" w:space="0" w:color="auto"/>
        <w:left w:val="none" w:sz="0" w:space="0" w:color="auto"/>
        <w:bottom w:val="none" w:sz="0" w:space="0" w:color="auto"/>
        <w:right w:val="none" w:sz="0" w:space="0" w:color="auto"/>
      </w:divBdr>
    </w:div>
    <w:div w:id="1654482629">
      <w:bodyDiv w:val="1"/>
      <w:marLeft w:val="0"/>
      <w:marRight w:val="0"/>
      <w:marTop w:val="0"/>
      <w:marBottom w:val="0"/>
      <w:divBdr>
        <w:top w:val="none" w:sz="0" w:space="0" w:color="auto"/>
        <w:left w:val="none" w:sz="0" w:space="0" w:color="auto"/>
        <w:bottom w:val="none" w:sz="0" w:space="0" w:color="auto"/>
        <w:right w:val="none" w:sz="0" w:space="0" w:color="auto"/>
      </w:divBdr>
      <w:divsChild>
        <w:div w:id="358969294">
          <w:marLeft w:val="45"/>
          <w:marRight w:val="0"/>
          <w:marTop w:val="0"/>
          <w:marBottom w:val="0"/>
          <w:divBdr>
            <w:top w:val="none" w:sz="0" w:space="0" w:color="auto"/>
            <w:left w:val="none" w:sz="0" w:space="0" w:color="auto"/>
            <w:bottom w:val="none" w:sz="0" w:space="0" w:color="auto"/>
            <w:right w:val="none" w:sz="0" w:space="0" w:color="auto"/>
          </w:divBdr>
        </w:div>
      </w:divsChild>
    </w:div>
    <w:div w:id="1971933323">
      <w:bodyDiv w:val="1"/>
      <w:marLeft w:val="0"/>
      <w:marRight w:val="0"/>
      <w:marTop w:val="0"/>
      <w:marBottom w:val="0"/>
      <w:divBdr>
        <w:top w:val="none" w:sz="0" w:space="0" w:color="auto"/>
        <w:left w:val="none" w:sz="0" w:space="0" w:color="auto"/>
        <w:bottom w:val="none" w:sz="0" w:space="0" w:color="auto"/>
        <w:right w:val="none" w:sz="0" w:space="0" w:color="auto"/>
      </w:divBdr>
    </w:div>
    <w:div w:id="19923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CE56FFF-6F46-4E88-836C-84399D1F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9</Pages>
  <Words>1669</Words>
  <Characters>9514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Cortellessa</dc:creator>
  <cp:lastModifiedBy>Paolo Cortellessa</cp:lastModifiedBy>
  <cp:revision>34</cp:revision>
  <cp:lastPrinted>2014-05-12T08:11:00Z</cp:lastPrinted>
  <dcterms:created xsi:type="dcterms:W3CDTF">2014-05-07T14:32:00Z</dcterms:created>
  <dcterms:modified xsi:type="dcterms:W3CDTF">2014-05-22T09:39:00Z</dcterms:modified>
</cp:coreProperties>
</file>