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78C" w:rsidRPr="009B3367" w:rsidRDefault="0045178C" w:rsidP="0045178C">
      <w:pPr>
        <w:jc w:val="center"/>
        <w:rPr>
          <w:b/>
          <w:sz w:val="32"/>
          <w:szCs w:val="32"/>
        </w:rPr>
      </w:pPr>
      <w:r w:rsidRPr="009B3367">
        <w:rPr>
          <w:b/>
          <w:sz w:val="32"/>
          <w:szCs w:val="32"/>
        </w:rPr>
        <w:t>Guida alla firma 2015 per la nuova Certificazione Unica (ex CUD)</w:t>
      </w:r>
    </w:p>
    <w:p w:rsidR="0045178C" w:rsidRDefault="0045178C" w:rsidP="0045178C"/>
    <w:p w:rsidR="0045178C" w:rsidRDefault="0045178C" w:rsidP="0045178C"/>
    <w:p w:rsidR="0045178C" w:rsidRDefault="0045178C" w:rsidP="0045178C">
      <w:pPr>
        <w:spacing w:after="240"/>
      </w:pPr>
      <w:r>
        <w:t>Da quest’anno il modello CUD è sostituito dal modello CU (Certificazione Unica); tuttavia anche a tale modello è allegata la scheda con la scelta 8xmille (nonché 5 e 2 per mille) e le modalità di effettuazione della scelta restano invariate.</w:t>
      </w:r>
    </w:p>
    <w:p w:rsidR="0045178C" w:rsidRPr="00080B86" w:rsidRDefault="0045178C" w:rsidP="0045178C">
      <w:pPr>
        <w:rPr>
          <w:b/>
        </w:rPr>
      </w:pPr>
      <w:r w:rsidRPr="00080B86">
        <w:rPr>
          <w:b/>
        </w:rPr>
        <w:t>Chi può firmare?</w:t>
      </w:r>
    </w:p>
    <w:p w:rsidR="0045178C" w:rsidRDefault="0045178C" w:rsidP="0045178C">
      <w:pPr>
        <w:spacing w:after="240"/>
      </w:pPr>
      <w:r>
        <w:t>Coloro che possiedono solo redditi di pensione, di lavoro dipendente o assimilati, attestati dal modello CU e sono esonerati dalla presentazione della dichiarazione dei redditi.</w:t>
      </w:r>
    </w:p>
    <w:p w:rsidR="0045178C" w:rsidRPr="00080B86" w:rsidRDefault="0045178C" w:rsidP="0045178C">
      <w:pPr>
        <w:rPr>
          <w:b/>
        </w:rPr>
      </w:pPr>
      <w:r w:rsidRPr="00080B86">
        <w:rPr>
          <w:b/>
        </w:rPr>
        <w:t>Come scegliere?</w:t>
      </w:r>
    </w:p>
    <w:p w:rsidR="0045178C" w:rsidRDefault="0045178C" w:rsidP="0045178C">
      <w:r>
        <w:t xml:space="preserve">Utilizzare l’apposita scheda allegata al CU e: </w:t>
      </w:r>
    </w:p>
    <w:p w:rsidR="0045178C" w:rsidRDefault="0045178C" w:rsidP="0045178C">
      <w:r>
        <w:t>1.</w:t>
      </w:r>
      <w:r>
        <w:tab/>
        <w:t>nel riquadro relativo alla scelta per l’8xmille, firmare nella casella “Chiesa cattolica”, facendo attenzione a non invadere le altre caselle per non annullare la scelta.</w:t>
      </w:r>
    </w:p>
    <w:p w:rsidR="0045178C" w:rsidRDefault="0045178C" w:rsidP="0045178C">
      <w:pPr>
        <w:spacing w:after="240"/>
      </w:pPr>
      <w:r>
        <w:t>2.</w:t>
      </w:r>
      <w:r>
        <w:tab/>
        <w:t>Firmare anche nello spazio "Firma" posto in basso nella scheda.</w:t>
      </w:r>
    </w:p>
    <w:p w:rsidR="0045178C" w:rsidRPr="00B2204C" w:rsidRDefault="0045178C" w:rsidP="0045178C">
      <w:pPr>
        <w:rPr>
          <w:b/>
        </w:rPr>
      </w:pPr>
      <w:r w:rsidRPr="00B2204C">
        <w:rPr>
          <w:b/>
        </w:rPr>
        <w:t>Quando e dove consegnare?</w:t>
      </w:r>
    </w:p>
    <w:p w:rsidR="0045178C" w:rsidRDefault="0045178C" w:rsidP="0045178C">
      <w:r>
        <w:t xml:space="preserve">1. Consegnare entro il 30 settembre solo la scheda con la scelta, in una busta chiusa, che deve recare cognome, nome, codice fiscale del contribuente e la dicitura "Scelta per la destinazione dell’otto, del cinque e del 2 per mille dell’Irpef” (*) secondo una delle seguenti modalità: </w:t>
      </w:r>
    </w:p>
    <w:p w:rsidR="0045178C" w:rsidRDefault="0045178C" w:rsidP="0045178C">
      <w:r>
        <w:t>-</w:t>
      </w:r>
      <w:r>
        <w:tab/>
        <w:t>presso qualsiasi ufficio postale . Il servizio di ricezione è gratuito.</w:t>
      </w:r>
    </w:p>
    <w:p w:rsidR="0045178C" w:rsidRDefault="0045178C" w:rsidP="0045178C">
      <w:r>
        <w:t>-</w:t>
      </w:r>
      <w:r>
        <w:tab/>
        <w:t>ad un intermediario fiscale abilitato alla trasmissione telematica (commercialisti, CAF). Gli intermediari hanno facoltà di accettare la scheda e possono chiedere un corrispettivo per il servizio.</w:t>
      </w:r>
    </w:p>
    <w:p w:rsidR="0045178C" w:rsidRDefault="0045178C" w:rsidP="0045178C"/>
    <w:p w:rsidR="0045178C" w:rsidRDefault="0045178C" w:rsidP="0045178C">
      <w:r>
        <w:t>2. Inoltre è possibile trasmettere la scelta direttamente via internet entro il 30 settembre</w:t>
      </w:r>
    </w:p>
    <w:p w:rsidR="0045178C" w:rsidRPr="00080B86" w:rsidRDefault="0045178C" w:rsidP="0045178C">
      <w:pPr>
        <w:rPr>
          <w:b/>
        </w:rPr>
      </w:pPr>
      <w:r w:rsidRPr="00080B86">
        <w:rPr>
          <w:b/>
        </w:rPr>
        <w:t>Nel caso in cui, per qualsiasi ragione, non si disponga della scheda allegata al modello CU, sarà possibile utilizzare per la scelta la apposita scheda allegata alle istruzioni per la compilazione del Modello UNICO Persone Fisiche (fascicolo 1).</w:t>
      </w:r>
    </w:p>
    <w:p w:rsidR="0045178C" w:rsidRDefault="0045178C" w:rsidP="0045178C">
      <w:r>
        <w:t>Le modalità per la scelta e l’invio non cambiano; negli appositi spazi della scheda dovranno essere  indicati anche il Codice Fiscale e le generalità del contribuente.</w:t>
      </w:r>
    </w:p>
    <w:p w:rsidR="0045178C" w:rsidRDefault="0045178C" w:rsidP="0045178C">
      <w:r>
        <w:t>La scheda è liberamente scaricabile dal sito internet dell’Agenzia delle Entrate (www.agenziaentrate.gov.it – sezione: strumenti – modelli )</w:t>
      </w:r>
    </w:p>
    <w:p w:rsidR="0045178C" w:rsidRDefault="0045178C" w:rsidP="0045178C"/>
    <w:p w:rsidR="0045178C" w:rsidRPr="001B230F" w:rsidRDefault="0045178C" w:rsidP="0045178C">
      <w:pPr>
        <w:rPr>
          <w:sz w:val="20"/>
          <w:szCs w:val="20"/>
        </w:rPr>
      </w:pPr>
      <w:r w:rsidRPr="001B230F">
        <w:rPr>
          <w:sz w:val="20"/>
          <w:szCs w:val="20"/>
        </w:rPr>
        <w:t>(*)La dicitura completa è necessaria anche se si sceglie di firmare solo per la destinazione dell’</w:t>
      </w:r>
      <w:r>
        <w:rPr>
          <w:sz w:val="20"/>
          <w:szCs w:val="20"/>
        </w:rPr>
        <w:t>8x</w:t>
      </w:r>
      <w:r w:rsidRPr="001B230F">
        <w:rPr>
          <w:sz w:val="20"/>
          <w:szCs w:val="20"/>
        </w:rPr>
        <w:t>mille.</w:t>
      </w:r>
    </w:p>
    <w:p w:rsidR="0045178C" w:rsidRDefault="0045178C" w:rsidP="0045178C">
      <w:pPr>
        <w:jc w:val="center"/>
        <w:rPr>
          <w:b/>
          <w:sz w:val="28"/>
          <w:szCs w:val="28"/>
        </w:rPr>
      </w:pPr>
    </w:p>
    <w:p w:rsidR="002D5F3C" w:rsidRDefault="002D5F3C">
      <w:bookmarkStart w:id="0" w:name="_GoBack"/>
      <w:bookmarkEnd w:id="0"/>
    </w:p>
    <w:sectPr w:rsidR="002D5F3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78C"/>
    <w:rsid w:val="002D5F3C"/>
    <w:rsid w:val="004517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5178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5178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1832</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Grazia Bambino</dc:creator>
  <cp:lastModifiedBy>Maria Grazia Bambino</cp:lastModifiedBy>
  <cp:revision>1</cp:revision>
  <dcterms:created xsi:type="dcterms:W3CDTF">2015-03-30T09:51:00Z</dcterms:created>
  <dcterms:modified xsi:type="dcterms:W3CDTF">2015-03-30T09:51:00Z</dcterms:modified>
</cp:coreProperties>
</file>